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62" w:rsidRDefault="00E70193">
      <w:pPr>
        <w:pStyle w:val="1"/>
      </w:pPr>
      <w:r>
        <w:fldChar w:fldCharType="begin"/>
      </w:r>
      <w:r w:rsidR="009C7E62">
        <w:instrText>HYPERLINK "garantF1://27406879.0"</w:instrText>
      </w:r>
      <w:r>
        <w:fldChar w:fldCharType="separate"/>
      </w:r>
      <w:r w:rsidR="009C7E62">
        <w:rPr>
          <w:rStyle w:val="a4"/>
        </w:rPr>
        <w:t>Закон Оренбургской области от 10 октября 2007 г. N 1611/339-IV-ОЗ</w:t>
      </w:r>
      <w:r w:rsidR="009C7E62">
        <w:rPr>
          <w:rStyle w:val="a4"/>
        </w:rPr>
        <w:br/>
        <w:t>"О муниципальной службе в Оренбургской области"</w:t>
      </w:r>
      <w:r w:rsidR="009C7E62">
        <w:rPr>
          <w:rStyle w:val="a4"/>
        </w:rPr>
        <w:br/>
        <w:t>(принят Законодательным Собранием Оренбургской области 27 сентября 2007 г.)</w:t>
      </w:r>
      <w:r>
        <w:fldChar w:fldCharType="end"/>
      </w:r>
    </w:p>
    <w:p w:rsidR="009C7E62" w:rsidRDefault="009C7E62"/>
    <w:p w:rsidR="009C7E62" w:rsidRDefault="009C7E62">
      <w:bookmarkStart w:id="0" w:name="sub_100"/>
      <w:r>
        <w:t>Настоящий Закон регулирует отношения, связанные с поступлением на муниципальную службу, прохождением и прекращением муниципальной службы в Оренбургской области (далее - муниципальная служба), а также с определением правового положения (статуса) муниципальных служащих.</w:t>
      </w:r>
    </w:p>
    <w:bookmarkEnd w:id="0"/>
    <w:p w:rsidR="009C7E62" w:rsidRDefault="009C7E62"/>
    <w:p w:rsidR="009C7E62" w:rsidRDefault="009C7E62">
      <w:pPr>
        <w:pStyle w:val="1"/>
      </w:pPr>
      <w:bookmarkStart w:id="1" w:name="sub_1100"/>
      <w:r>
        <w:t>Глава I. Общие положения</w:t>
      </w:r>
    </w:p>
    <w:bookmarkEnd w:id="1"/>
    <w:p w:rsidR="009C7E62" w:rsidRDefault="009C7E62"/>
    <w:p w:rsidR="009C7E62" w:rsidRDefault="009C7E62">
      <w:pPr>
        <w:pStyle w:val="af2"/>
      </w:pPr>
      <w:bookmarkStart w:id="2" w:name="sub_1"/>
      <w:r>
        <w:rPr>
          <w:rStyle w:val="a3"/>
        </w:rPr>
        <w:t>Статья 1.</w:t>
      </w:r>
      <w:r>
        <w:t xml:space="preserve"> Должности муниципальной службы</w:t>
      </w:r>
    </w:p>
    <w:p w:rsidR="009C7E62" w:rsidRDefault="009C7E62">
      <w:bookmarkStart w:id="3" w:name="sub_101"/>
      <w:bookmarkEnd w:id="2"/>
      <w:r>
        <w:t xml:space="preserve">1. </w:t>
      </w:r>
      <w:r>
        <w:rPr>
          <w:rStyle w:val="a3"/>
        </w:rPr>
        <w:t>Должность муниципальной службы</w:t>
      </w:r>
      <w:r>
        <w:t xml:space="preserve">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C7E62" w:rsidRDefault="009C7E62">
      <w:bookmarkStart w:id="4" w:name="sub_102"/>
      <w:bookmarkEnd w:id="3"/>
      <w: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Оренбургской области, утверждаемым </w:t>
      </w:r>
      <w:hyperlink r:id="rId4" w:history="1">
        <w:r>
          <w:rPr>
            <w:rStyle w:val="a4"/>
          </w:rPr>
          <w:t>законом</w:t>
        </w:r>
      </w:hyperlink>
      <w:r>
        <w:t xml:space="preserve"> Оренбургской области.</w:t>
      </w:r>
    </w:p>
    <w:p w:rsidR="009C7E62" w:rsidRDefault="009C7E62">
      <w:bookmarkStart w:id="5" w:name="sub_103"/>
      <w:bookmarkEnd w:id="4"/>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Оренбургской области.</w:t>
      </w:r>
    </w:p>
    <w:bookmarkEnd w:id="5"/>
    <w:p w:rsidR="009C7E62" w:rsidRDefault="009C7E62"/>
    <w:p w:rsidR="009C7E62" w:rsidRDefault="009C7E62">
      <w:pPr>
        <w:pStyle w:val="af2"/>
      </w:pPr>
      <w:bookmarkStart w:id="6" w:name="sub_2"/>
      <w:r>
        <w:rPr>
          <w:rStyle w:val="a3"/>
        </w:rPr>
        <w:t>Статья 2.</w:t>
      </w:r>
      <w:r>
        <w:t xml:space="preserve"> Классификация должностей муниципальной службы</w:t>
      </w:r>
    </w:p>
    <w:bookmarkEnd w:id="6"/>
    <w:p w:rsidR="009C7E62" w:rsidRDefault="009C7E62">
      <w:r>
        <w:t>Должности муниципальной службы подразделяются на следующие группы:</w:t>
      </w:r>
    </w:p>
    <w:p w:rsidR="009C7E62" w:rsidRDefault="009C7E62">
      <w:bookmarkStart w:id="7" w:name="sub_201"/>
      <w:r>
        <w:t>1) высшие должности муниципальной службы;</w:t>
      </w:r>
    </w:p>
    <w:p w:rsidR="009C7E62" w:rsidRDefault="009C7E62">
      <w:bookmarkStart w:id="8" w:name="sub_202"/>
      <w:bookmarkEnd w:id="7"/>
      <w:r>
        <w:t>2) главные должности муниципальной службы;</w:t>
      </w:r>
    </w:p>
    <w:p w:rsidR="009C7E62" w:rsidRDefault="009C7E62">
      <w:bookmarkStart w:id="9" w:name="sub_203"/>
      <w:bookmarkEnd w:id="8"/>
      <w:r>
        <w:t>3) ведущие должности муниципальной службы;</w:t>
      </w:r>
    </w:p>
    <w:p w:rsidR="009C7E62" w:rsidRDefault="009C7E62">
      <w:bookmarkStart w:id="10" w:name="sub_204"/>
      <w:bookmarkEnd w:id="9"/>
      <w:r>
        <w:t>4) старшие должности муниципальной службы;</w:t>
      </w:r>
    </w:p>
    <w:p w:rsidR="009C7E62" w:rsidRDefault="009C7E62">
      <w:bookmarkStart w:id="11" w:name="sub_205"/>
      <w:bookmarkEnd w:id="10"/>
      <w:r>
        <w:t>5) младшие должности муниципальной службы.</w:t>
      </w:r>
    </w:p>
    <w:bookmarkEnd w:id="11"/>
    <w:p w:rsidR="009C7E62" w:rsidRDefault="009C7E62"/>
    <w:p w:rsidR="009C7E62" w:rsidRDefault="009C7E62">
      <w:pPr>
        <w:pStyle w:val="af2"/>
      </w:pPr>
      <w:bookmarkStart w:id="12" w:name="sub_3"/>
      <w:r>
        <w:rPr>
          <w:rStyle w:val="a3"/>
        </w:rPr>
        <w:t>Статья 3.</w:t>
      </w:r>
      <w:r>
        <w:t xml:space="preserve"> Муниципальная служба</w:t>
      </w:r>
    </w:p>
    <w:p w:rsidR="009C7E62" w:rsidRDefault="009C7E62">
      <w:bookmarkStart w:id="13" w:name="sub_301"/>
      <w:bookmarkEnd w:id="12"/>
      <w:r>
        <w:t xml:space="preserve">1. </w:t>
      </w:r>
      <w:r>
        <w:rPr>
          <w:rStyle w:val="a3"/>
        </w:rPr>
        <w:t>Муниципальная служба</w:t>
      </w:r>
      <w: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7E62" w:rsidRDefault="009C7E62">
      <w:bookmarkStart w:id="14" w:name="sub_302"/>
      <w:bookmarkEnd w:id="13"/>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C7E62" w:rsidRDefault="009C7E62">
      <w:bookmarkStart w:id="15" w:name="sub_303"/>
      <w:bookmarkEnd w:id="14"/>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15"/>
    <w:p w:rsidR="009C7E62" w:rsidRDefault="009C7E62"/>
    <w:p w:rsidR="009C7E62" w:rsidRDefault="009C7E62">
      <w:pPr>
        <w:pStyle w:val="af2"/>
      </w:pPr>
      <w:bookmarkStart w:id="16" w:name="sub_4"/>
      <w:r>
        <w:rPr>
          <w:rStyle w:val="a3"/>
        </w:rPr>
        <w:t>Статья 4.</w:t>
      </w:r>
      <w:r>
        <w:t xml:space="preserve"> Правовые основы муниципальной службы</w:t>
      </w:r>
    </w:p>
    <w:p w:rsidR="009C7E62" w:rsidRDefault="009C7E62">
      <w:bookmarkStart w:id="17" w:name="sub_401"/>
      <w:bookmarkEnd w:id="16"/>
      <w:r>
        <w:t xml:space="preserve">1. </w:t>
      </w:r>
      <w:proofErr w:type="gramStart"/>
      <w:r>
        <w:t xml:space="preserve">Муниципальная служба в Оренбургской области осуществляется в соответствии </w:t>
      </w:r>
      <w:r>
        <w:lastRenderedPageBreak/>
        <w:t xml:space="preserve">с </w:t>
      </w:r>
      <w:hyperlink r:id="rId5" w:history="1">
        <w:r>
          <w:rPr>
            <w:rStyle w:val="a4"/>
          </w:rPr>
          <w:t>Конституцией</w:t>
        </w:r>
      </w:hyperlink>
      <w:r>
        <w:t xml:space="preserve"> Российской Федерации, </w:t>
      </w:r>
      <w:hyperlink r:id="rId6" w:history="1">
        <w:r>
          <w:rPr>
            <w:rStyle w:val="a4"/>
          </w:rPr>
          <w:t>Федеральным законом</w:t>
        </w:r>
      </w:hyperlink>
      <w:r>
        <w:t xml:space="preserve"> "О муниципальной службе в Российской Федерации" и другими федеральными законами, иными нормативными правовыми актами Российской Федерации, </w:t>
      </w:r>
      <w:hyperlink r:id="rId7" w:history="1">
        <w:r>
          <w:rPr>
            <w:rStyle w:val="a4"/>
          </w:rPr>
          <w:t>Уставом</w:t>
        </w:r>
      </w:hyperlink>
      <w:r>
        <w:t xml:space="preserve"> (Основным Законом) Оренбургской области, законами и иными нормативными правовыми актами Оренбургской области, уставами муниципальных образований, решениями, принятыми на сходах граждан, и иными муниципальными правовыми актами.</w:t>
      </w:r>
      <w:proofErr w:type="gramEnd"/>
    </w:p>
    <w:p w:rsidR="009C7E62" w:rsidRDefault="009C7E62">
      <w:bookmarkStart w:id="18" w:name="sub_402"/>
      <w:bookmarkEnd w:id="17"/>
      <w:r>
        <w:t xml:space="preserve">2. На муниципальных служащих распространяется действие </w:t>
      </w:r>
      <w:hyperlink r:id="rId8" w:history="1">
        <w:r>
          <w:rPr>
            <w:rStyle w:val="a4"/>
          </w:rPr>
          <w:t>трудового законодательства</w:t>
        </w:r>
      </w:hyperlink>
      <w:r>
        <w:t xml:space="preserve"> с особенностями, предусмотренными федеральным законодательством.</w:t>
      </w:r>
    </w:p>
    <w:bookmarkEnd w:id="18"/>
    <w:p w:rsidR="009C7E62" w:rsidRDefault="009C7E62"/>
    <w:p w:rsidR="009C7E62" w:rsidRDefault="009C7E62">
      <w:pPr>
        <w:pStyle w:val="af2"/>
      </w:pPr>
      <w:bookmarkStart w:id="19" w:name="sub_5"/>
      <w:r>
        <w:rPr>
          <w:rStyle w:val="a3"/>
        </w:rPr>
        <w:t>Статья 5.</w:t>
      </w:r>
      <w:r>
        <w:t xml:space="preserve"> Основные принципы муниципальной службы</w:t>
      </w:r>
    </w:p>
    <w:bookmarkEnd w:id="19"/>
    <w:p w:rsidR="009C7E62" w:rsidRDefault="009C7E62">
      <w:r>
        <w:t>Основными принципами муниципальной службы являются:</w:t>
      </w:r>
    </w:p>
    <w:p w:rsidR="009C7E62" w:rsidRDefault="009C7E62">
      <w:bookmarkStart w:id="20" w:name="sub_501"/>
      <w:r>
        <w:t>1) приоритет прав и свобод человека и гражданина;</w:t>
      </w:r>
    </w:p>
    <w:p w:rsidR="009C7E62" w:rsidRDefault="009C7E62">
      <w:bookmarkStart w:id="21" w:name="sub_502"/>
      <w:bookmarkEnd w:id="20"/>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C7E62" w:rsidRDefault="009C7E62">
      <w:bookmarkStart w:id="22" w:name="sub_503"/>
      <w:bookmarkEnd w:id="21"/>
      <w:r>
        <w:t>3) профессионализм и компетентность муниципальных служащих;</w:t>
      </w:r>
    </w:p>
    <w:p w:rsidR="009C7E62" w:rsidRDefault="009C7E62">
      <w:bookmarkStart w:id="23" w:name="sub_504"/>
      <w:bookmarkEnd w:id="22"/>
      <w:r>
        <w:t>4) стабильность муниципальной службы;</w:t>
      </w:r>
    </w:p>
    <w:p w:rsidR="009C7E62" w:rsidRDefault="009C7E62">
      <w:bookmarkStart w:id="24" w:name="sub_505"/>
      <w:bookmarkEnd w:id="23"/>
      <w:r>
        <w:t>5) доступность информации о деятельности муниципальных служащих;</w:t>
      </w:r>
    </w:p>
    <w:p w:rsidR="009C7E62" w:rsidRDefault="009C7E62">
      <w:bookmarkStart w:id="25" w:name="sub_506"/>
      <w:bookmarkEnd w:id="24"/>
      <w:r>
        <w:t>6) взаимодействие с общественными объединениями и гражданами;</w:t>
      </w:r>
    </w:p>
    <w:p w:rsidR="009C7E62" w:rsidRDefault="009C7E62">
      <w:bookmarkStart w:id="26" w:name="sub_507"/>
      <w:bookmarkEnd w:id="25"/>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C7E62" w:rsidRDefault="009C7E62">
      <w:bookmarkStart w:id="27" w:name="sub_508"/>
      <w:bookmarkEnd w:id="26"/>
      <w:r>
        <w:t>8) правовая и социальная защищенность муниципальных служащих;</w:t>
      </w:r>
    </w:p>
    <w:p w:rsidR="009C7E62" w:rsidRDefault="009C7E62">
      <w:bookmarkStart w:id="28" w:name="sub_509"/>
      <w:bookmarkEnd w:id="27"/>
      <w:r>
        <w:t>9) ответственность муниципальных служащих за неисполнение или ненадлежащее исполнение своих должностных обязанностей;</w:t>
      </w:r>
    </w:p>
    <w:p w:rsidR="009C7E62" w:rsidRDefault="009C7E62">
      <w:bookmarkStart w:id="29" w:name="sub_5010"/>
      <w:bookmarkEnd w:id="28"/>
      <w:r>
        <w:t>10) внепартийность муниципальной службы.</w:t>
      </w:r>
    </w:p>
    <w:bookmarkEnd w:id="29"/>
    <w:p w:rsidR="009C7E62" w:rsidRDefault="009C7E62"/>
    <w:p w:rsidR="009C7E62" w:rsidRDefault="009C7E62">
      <w:pPr>
        <w:pStyle w:val="af2"/>
      </w:pPr>
      <w:bookmarkStart w:id="30" w:name="sub_6"/>
      <w:r>
        <w:rPr>
          <w:rStyle w:val="a3"/>
        </w:rPr>
        <w:t>Статья 6.</w:t>
      </w:r>
      <w:r>
        <w:t xml:space="preserve"> Муниципальный служащий</w:t>
      </w:r>
    </w:p>
    <w:p w:rsidR="009C7E62" w:rsidRDefault="009C7E62">
      <w:bookmarkStart w:id="31" w:name="sub_601"/>
      <w:bookmarkEnd w:id="30"/>
      <w:r>
        <w:t xml:space="preserve">1. Муниципальным служащим является гражданин, исполняющий в порядке, определенном муниципальными правовыми актами в соответствии с </w:t>
      </w:r>
      <w:hyperlink r:id="rId9" w:history="1">
        <w:r>
          <w:rPr>
            <w:rStyle w:val="a4"/>
          </w:rPr>
          <w:t>федеральными законами</w:t>
        </w:r>
      </w:hyperlink>
      <w:r>
        <w:t xml:space="preserve"> и законами Оренбургской области, обязанности по должности муниципальной службы за денежное содержание, выплачиваемое за счет средств местного бюджета.</w:t>
      </w:r>
    </w:p>
    <w:p w:rsidR="009C7E62" w:rsidRDefault="009C7E62">
      <w:bookmarkStart w:id="32" w:name="sub_602"/>
      <w:bookmarkEnd w:id="31"/>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bookmarkEnd w:id="32"/>
    <w:p w:rsidR="009C7E62" w:rsidRDefault="009C7E62"/>
    <w:p w:rsidR="009C7E62" w:rsidRDefault="009C7E62">
      <w:pPr>
        <w:pStyle w:val="af2"/>
      </w:pPr>
      <w:bookmarkStart w:id="33" w:name="sub_7"/>
      <w:r>
        <w:rPr>
          <w:rStyle w:val="a3"/>
        </w:rPr>
        <w:t>Статья 7.</w:t>
      </w:r>
      <w:r>
        <w:t xml:space="preserve"> Личное дело муниципального служащего, реестр муниципальных служащих</w:t>
      </w:r>
    </w:p>
    <w:p w:rsidR="009C7E62" w:rsidRDefault="009C7E62">
      <w:bookmarkStart w:id="34" w:name="sub_701"/>
      <w:bookmarkEnd w:id="33"/>
      <w:r>
        <w:t>1. Личное дело муниципального служащего содержит сведения о муниципальном служащем и документы, связанные с его поступлением на муниципальную службу, ее прохождением и увольнением с муниципальной службы.</w:t>
      </w:r>
    </w:p>
    <w:bookmarkEnd w:id="34"/>
    <w:p w:rsidR="009C7E62" w:rsidRDefault="009C7E62">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C7E62" w:rsidRDefault="009C7E62">
      <w:bookmarkStart w:id="35" w:name="sub_702"/>
      <w:r>
        <w:t>2. Порядок и сроки хранения личных дел муниципальных служащих регулируются федеральным законодательством.</w:t>
      </w:r>
    </w:p>
    <w:p w:rsidR="009C7E62" w:rsidRDefault="009C7E62">
      <w:bookmarkStart w:id="36" w:name="sub_703"/>
      <w:bookmarkEnd w:id="35"/>
      <w:r>
        <w:t xml:space="preserve">3. Реестр должностей муниципальной службы утверждается </w:t>
      </w:r>
      <w:hyperlink r:id="rId10" w:history="1">
        <w:r>
          <w:rPr>
            <w:rStyle w:val="a4"/>
          </w:rPr>
          <w:t>законом</w:t>
        </w:r>
      </w:hyperlink>
      <w:r>
        <w:t xml:space="preserve"> </w:t>
      </w:r>
      <w:r>
        <w:lastRenderedPageBreak/>
        <w:t>Оренбургской области.</w:t>
      </w:r>
    </w:p>
    <w:p w:rsidR="009C7E62" w:rsidRDefault="009C7E62">
      <w:bookmarkStart w:id="37" w:name="sub_704"/>
      <w:bookmarkEnd w:id="36"/>
      <w:r>
        <w:t>4. Порядок ведения реестра муниципальных служащих утверждается муниципальным правовым актом.</w:t>
      </w:r>
    </w:p>
    <w:bookmarkEnd w:id="37"/>
    <w:p w:rsidR="009C7E62" w:rsidRDefault="009C7E62">
      <w:r>
        <w:t>Муниципальный служащий, уволенный с муниципальной службы, исключается из реестра муниципальных служащих в день увольнения.</w:t>
      </w:r>
    </w:p>
    <w:p w:rsidR="009C7E62" w:rsidRDefault="009C7E62">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C7E62" w:rsidRDefault="009C7E62"/>
    <w:p w:rsidR="009C7E62" w:rsidRDefault="009C7E62">
      <w:pPr>
        <w:pStyle w:val="1"/>
      </w:pPr>
      <w:bookmarkStart w:id="38" w:name="sub_1200"/>
      <w:r>
        <w:t>Глава II. Правовое положение (статус) муниципального служащего</w:t>
      </w:r>
    </w:p>
    <w:bookmarkEnd w:id="38"/>
    <w:p w:rsidR="009C7E62" w:rsidRDefault="009C7E62"/>
    <w:p w:rsidR="009C7E62" w:rsidRDefault="009C7E62">
      <w:pPr>
        <w:pStyle w:val="af2"/>
      </w:pPr>
      <w:bookmarkStart w:id="39" w:name="sub_8"/>
      <w:r>
        <w:rPr>
          <w:rStyle w:val="a3"/>
        </w:rPr>
        <w:t>Статья 8.</w:t>
      </w:r>
      <w:r>
        <w:t xml:space="preserve"> Основные права муниципального служащего</w:t>
      </w:r>
    </w:p>
    <w:p w:rsidR="009C7E62" w:rsidRDefault="009C7E62">
      <w:bookmarkStart w:id="40" w:name="sub_801"/>
      <w:bookmarkEnd w:id="39"/>
      <w:r>
        <w:t>1. Муниципальный служащий имеет право:</w:t>
      </w:r>
    </w:p>
    <w:p w:rsidR="009C7E62" w:rsidRDefault="009C7E62">
      <w:bookmarkStart w:id="41" w:name="sub_8011"/>
      <w:bookmarkEnd w:id="40"/>
      <w:r>
        <w:t>1)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C7E62" w:rsidRDefault="009C7E62">
      <w:bookmarkStart w:id="42" w:name="sub_8012"/>
      <w:bookmarkEnd w:id="41"/>
      <w:r>
        <w:t>2) обеспечение организационно-технических условий, необходимых для исполнения должностных обязанностей;</w:t>
      </w:r>
    </w:p>
    <w:p w:rsidR="009C7E62" w:rsidRDefault="009C7E62">
      <w:bookmarkStart w:id="43" w:name="sub_8013"/>
      <w:bookmarkEnd w:id="42"/>
      <w:r>
        <w:t xml:space="preserve">3) оплату труда и другие выплаты в соответствии с </w:t>
      </w:r>
      <w:hyperlink r:id="rId11" w:history="1">
        <w:r>
          <w:rPr>
            <w:rStyle w:val="a4"/>
          </w:rPr>
          <w:t>трудовым законодательством</w:t>
        </w:r>
      </w:hyperlink>
      <w:r>
        <w:t xml:space="preserve">, </w:t>
      </w:r>
      <w:hyperlink r:id="rId12" w:history="1">
        <w:r>
          <w:rPr>
            <w:rStyle w:val="a4"/>
          </w:rPr>
          <w:t>законодательством</w:t>
        </w:r>
      </w:hyperlink>
      <w:r>
        <w:t xml:space="preserve"> о муниципальной службе и трудовым договором (контрактом);</w:t>
      </w:r>
    </w:p>
    <w:p w:rsidR="009C7E62" w:rsidRDefault="009C7E62">
      <w:bookmarkStart w:id="44" w:name="sub_8014"/>
      <w:bookmarkEnd w:id="43"/>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7E62" w:rsidRDefault="009C7E62">
      <w:bookmarkStart w:id="45" w:name="sub_8015"/>
      <w:bookmarkEnd w:id="44"/>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C7E62" w:rsidRDefault="009C7E62">
      <w:bookmarkStart w:id="46" w:name="sub_8016"/>
      <w:bookmarkEnd w:id="45"/>
      <w:r>
        <w:t>6) участие по своей инициативе в конкурсе на замещение вакантной должности муниципальной службы;</w:t>
      </w:r>
    </w:p>
    <w:p w:rsidR="009C7E62" w:rsidRDefault="009C7E62">
      <w:bookmarkStart w:id="47" w:name="sub_8017"/>
      <w:bookmarkEnd w:id="46"/>
      <w:r>
        <w:t>7) повышение квалификации в соответствии с муниципальным правовым актом за счет средств местного бюджета;</w:t>
      </w:r>
    </w:p>
    <w:p w:rsidR="009C7E62" w:rsidRDefault="009C7E62">
      <w:bookmarkStart w:id="48" w:name="sub_8018"/>
      <w:bookmarkEnd w:id="47"/>
      <w:r>
        <w:t>8) защиту своих персональных данных;</w:t>
      </w:r>
    </w:p>
    <w:p w:rsidR="009C7E62" w:rsidRDefault="009C7E62">
      <w:bookmarkStart w:id="49" w:name="sub_8019"/>
      <w:bookmarkEnd w:id="48"/>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C7E62" w:rsidRDefault="009C7E62">
      <w:bookmarkStart w:id="50" w:name="sub_80110"/>
      <w:bookmarkEnd w:id="49"/>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C7E62" w:rsidRDefault="009C7E62">
      <w:bookmarkStart w:id="51" w:name="sub_80111"/>
      <w:bookmarkEnd w:id="50"/>
      <w:r>
        <w:t xml:space="preserve">11) рассмотрение индивидуальных трудовых споров в соответствии с </w:t>
      </w:r>
      <w:hyperlink r:id="rId13" w:history="1">
        <w:r>
          <w:rPr>
            <w:rStyle w:val="a4"/>
          </w:rPr>
          <w:t>трудовым законодательством</w:t>
        </w:r>
      </w:hyperlink>
      <w:r>
        <w:t>, защиту своих прав и законных интересов на муниципальной службе, включая обжалование в суд их нарушений;</w:t>
      </w:r>
    </w:p>
    <w:p w:rsidR="009C7E62" w:rsidRDefault="009C7E62">
      <w:bookmarkStart w:id="52" w:name="sub_80112"/>
      <w:bookmarkEnd w:id="51"/>
      <w:r>
        <w:t>12) пенсионное обеспечение в соответствии с законодательством Российской Федерации.</w:t>
      </w:r>
    </w:p>
    <w:bookmarkEnd w:id="52"/>
    <w:p w:rsidR="009C7E62" w:rsidRDefault="009C7E6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w:t>
      </w:r>
      <w:r>
        <w:lastRenderedPageBreak/>
        <w:t>конфликт интересов и если иное не предусмотрено федеральным законом.</w:t>
      </w:r>
    </w:p>
    <w:p w:rsidR="009C7E62" w:rsidRDefault="009C7E62"/>
    <w:p w:rsidR="009C7E62" w:rsidRDefault="009C7E62">
      <w:pPr>
        <w:pStyle w:val="af2"/>
      </w:pPr>
      <w:bookmarkStart w:id="53" w:name="sub_9"/>
      <w:r>
        <w:rPr>
          <w:rStyle w:val="a3"/>
        </w:rPr>
        <w:t>Статья 9.</w:t>
      </w:r>
      <w:r>
        <w:t xml:space="preserve"> Основные обязанности муниципального служащего</w:t>
      </w:r>
    </w:p>
    <w:p w:rsidR="009C7E62" w:rsidRDefault="009C7E62">
      <w:bookmarkStart w:id="54" w:name="sub_901"/>
      <w:bookmarkEnd w:id="53"/>
      <w:r>
        <w:t>1. Муниципальный служащий обязан:</w:t>
      </w:r>
    </w:p>
    <w:p w:rsidR="009C7E62" w:rsidRDefault="009C7E62">
      <w:bookmarkStart w:id="55" w:name="sub_9011"/>
      <w:bookmarkEnd w:id="54"/>
      <w:r>
        <w:t xml:space="preserve">1) соблюдать </w:t>
      </w:r>
      <w:hyperlink r:id="rId14" w:history="1">
        <w:r>
          <w:rPr>
            <w:rStyle w:val="a4"/>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 w:history="1">
        <w:r>
          <w:rPr>
            <w:rStyle w:val="a4"/>
          </w:rPr>
          <w:t>Устав</w:t>
        </w:r>
      </w:hyperlink>
      <w:r>
        <w:t xml:space="preserve"> (Основной Закон) Оренбургской области,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9C7E62" w:rsidRDefault="009C7E62">
      <w:bookmarkStart w:id="56" w:name="sub_9012"/>
      <w:bookmarkEnd w:id="55"/>
      <w:r>
        <w:t>2) исполнять должностные обязанности в соответствии с должностной инструкцией;</w:t>
      </w:r>
    </w:p>
    <w:p w:rsidR="009C7E62" w:rsidRDefault="009C7E62">
      <w:bookmarkStart w:id="57" w:name="sub_9013"/>
      <w:bookmarkEnd w:id="56"/>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и организаций;</w:t>
      </w:r>
    </w:p>
    <w:p w:rsidR="009C7E62" w:rsidRDefault="009C7E62">
      <w:bookmarkStart w:id="58" w:name="sub_9014"/>
      <w:bookmarkEnd w:id="57"/>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C7E62" w:rsidRDefault="009C7E62">
      <w:bookmarkStart w:id="59" w:name="sub_9015"/>
      <w:bookmarkEnd w:id="58"/>
      <w:r>
        <w:t>5) поддерживать уровень квалификации, необходимый для надлежащего исполнения должностных обязанностей;</w:t>
      </w:r>
    </w:p>
    <w:p w:rsidR="009C7E62" w:rsidRDefault="009C7E62">
      <w:bookmarkStart w:id="60" w:name="sub_9016"/>
      <w:bookmarkEnd w:id="59"/>
      <w:r>
        <w:t xml:space="preserve">6) не разглашать сведения, составляющие </w:t>
      </w:r>
      <w:hyperlink r:id="rId16" w:history="1">
        <w:r>
          <w:rPr>
            <w:rStyle w:val="a4"/>
          </w:rPr>
          <w:t>государственную</w:t>
        </w:r>
      </w:hyperlink>
      <w: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C7E62" w:rsidRDefault="009C7E62">
      <w:bookmarkStart w:id="61" w:name="sub_9017"/>
      <w:bookmarkEnd w:id="60"/>
      <w:r>
        <w:t>7) беречь государственное и муниципальное имущество, в том числе предоставленное ему для исполнения должностных обязанностей;</w:t>
      </w:r>
    </w:p>
    <w:bookmarkEnd w:id="61"/>
    <w:p w:rsidR="009C7E62" w:rsidRDefault="009C7E62">
      <w:r>
        <w:t>8) представлять в установленном порядке предусмотренные законодательством Российской Федерации сведения о себе и членах своей семьи;</w:t>
      </w:r>
    </w:p>
    <w:p w:rsidR="009C7E62" w:rsidRDefault="009C7E62">
      <w:bookmarkStart w:id="62" w:name="sub_9019"/>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C7E62" w:rsidRDefault="009C7E62">
      <w:bookmarkStart w:id="63" w:name="sub_90110"/>
      <w:bookmarkEnd w:id="62"/>
      <w:r>
        <w:t>10) соблюдать ограничения, выполнять обязательства, не нарушать запреты, которые установлены федеральными законами;</w:t>
      </w:r>
    </w:p>
    <w:bookmarkEnd w:id="63"/>
    <w:p w:rsidR="009C7E62" w:rsidRDefault="009C7E62">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C7E62" w:rsidRPr="009433E2" w:rsidRDefault="009C7E62" w:rsidP="009433E2">
      <w:bookmarkStart w:id="64" w:name="sub_902"/>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64"/>
    </w:p>
    <w:p w:rsidR="009C7E62" w:rsidRDefault="009C7E62">
      <w:r>
        <w:lastRenderedPageBreak/>
        <w:t xml:space="preserve">3.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rsidR="009C7E62" w:rsidRDefault="009C7E62">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Оренбургской области.</w:t>
      </w:r>
    </w:p>
    <w:p w:rsidR="009C7E62" w:rsidRDefault="009C7E62">
      <w:bookmarkStart w:id="65" w:name="sub_933"/>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7" w:history="1">
        <w:r>
          <w:rPr>
            <w:rStyle w:val="a4"/>
          </w:rPr>
          <w:t>Федеральным законом</w:t>
        </w:r>
      </w:hyperlink>
      <w:r>
        <w:t xml:space="preserve"> от 25 декабря 2008 года N 273-ФЗ "О противодействии коррупции" и </w:t>
      </w:r>
      <w:hyperlink r:id="rId18"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Оренбургской области, муниципальными правовыми актами.</w:t>
      </w:r>
    </w:p>
    <w:p w:rsidR="009C7E62" w:rsidRDefault="009C7E62">
      <w:bookmarkStart w:id="66" w:name="sub_9032"/>
      <w:bookmarkEnd w:id="65"/>
      <w:r>
        <w:t xml:space="preserve">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9" w:history="1">
        <w:r>
          <w:rPr>
            <w:rStyle w:val="a4"/>
          </w:rPr>
          <w:t>сведениями конфиденциального характера</w:t>
        </w:r>
      </w:hyperlink>
      <w:r>
        <w:t xml:space="preserve">, если федеральными законами они не отнесены к сведениям, составляющим </w:t>
      </w:r>
      <w:hyperlink r:id="rId20" w:history="1">
        <w:r>
          <w:rPr>
            <w:rStyle w:val="a4"/>
          </w:rPr>
          <w:t>государственную</w:t>
        </w:r>
      </w:hyperlink>
      <w:r>
        <w:t xml:space="preserve"> и иную охраняемую федеральными законами тайну.</w:t>
      </w:r>
    </w:p>
    <w:p w:rsidR="009C7E62" w:rsidRDefault="009C7E62">
      <w:bookmarkStart w:id="67" w:name="sub_9033"/>
      <w:bookmarkEnd w:id="66"/>
      <w: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C7E62" w:rsidRDefault="009C7E62" w:rsidP="009433E2">
      <w:bookmarkStart w:id="68" w:name="sub_9034"/>
      <w:bookmarkEnd w:id="67"/>
      <w: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bookmarkEnd w:id="68"/>
    </w:p>
    <w:p w:rsidR="009C7E62" w:rsidRDefault="009C7E62" w:rsidP="009433E2">
      <w:r>
        <w:t xml:space="preserve">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w:t>
      </w:r>
      <w:proofErr w:type="gramStart"/>
      <w:r>
        <w:t>обязательно</w:t>
      </w:r>
      <w:proofErr w:type="gramEnd"/>
      <w:r>
        <w:t xml:space="preserve">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C7E62" w:rsidRDefault="009C7E62">
      <w:r>
        <w:t xml:space="preserve">5.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w:t>
      </w:r>
      <w:r>
        <w:lastRenderedPageBreak/>
        <w:t>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1" w:history="1">
        <w:r>
          <w:rPr>
            <w:rStyle w:val="a4"/>
          </w:rPr>
          <w:t>Федеральным 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Оренбургской области.</w:t>
      </w:r>
    </w:p>
    <w:p w:rsidR="009C7E62" w:rsidRDefault="009C7E62">
      <w:r>
        <w:t xml:space="preserve">6.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Оренбургской области в порядке, определяемом нормативными</w:t>
      </w:r>
      <w:proofErr w:type="gramEnd"/>
      <w:r>
        <w:t xml:space="preserve"> правовыми актами Российской Федерации.</w:t>
      </w:r>
    </w:p>
    <w:p w:rsidR="009C7E62" w:rsidRDefault="009C7E62"/>
    <w:p w:rsidR="009C7E62" w:rsidRDefault="009C7E62">
      <w:pPr>
        <w:pStyle w:val="af2"/>
      </w:pPr>
      <w:bookmarkStart w:id="69" w:name="sub_10"/>
      <w:r>
        <w:rPr>
          <w:rStyle w:val="a3"/>
        </w:rPr>
        <w:t>Статья 10.</w:t>
      </w:r>
      <w:r>
        <w:t xml:space="preserve"> Ограничения, связанные с муниципальной службой</w:t>
      </w:r>
    </w:p>
    <w:p w:rsidR="009C7E62" w:rsidRDefault="009C7E62">
      <w:bookmarkStart w:id="70" w:name="sub_1001"/>
      <w:bookmarkEnd w:id="69"/>
      <w:r>
        <w:t>1. Гражданин не может быть принят на муниципальную службу, а муниципальный служащий не может находиться на муниципальной службе в случае:</w:t>
      </w:r>
    </w:p>
    <w:p w:rsidR="009C7E62" w:rsidRDefault="009C7E62">
      <w:bookmarkStart w:id="71" w:name="sub_10011"/>
      <w:bookmarkEnd w:id="70"/>
      <w:r>
        <w:t xml:space="preserve">1) признания его </w:t>
      </w:r>
      <w:hyperlink r:id="rId22" w:history="1">
        <w:r>
          <w:rPr>
            <w:rStyle w:val="a4"/>
          </w:rPr>
          <w:t>недееспособным</w:t>
        </w:r>
      </w:hyperlink>
      <w:r>
        <w:t xml:space="preserve"> или ограниченно дееспособным решением суда, вступившим в законную силу;</w:t>
      </w:r>
    </w:p>
    <w:p w:rsidR="009C7E62" w:rsidRDefault="009C7E62">
      <w:bookmarkStart w:id="72" w:name="sub_10012"/>
      <w:bookmarkEnd w:id="71"/>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7E62" w:rsidRDefault="009C7E62">
      <w:bookmarkStart w:id="73" w:name="sub_10013"/>
      <w:bookmarkEnd w:id="72"/>
      <w:proofErr w:type="gramStart"/>
      <w:r>
        <w:t xml:space="preserve">3) отказа от прохождения процедуры оформления допуска к сведениям, составляющим </w:t>
      </w:r>
      <w:hyperlink r:id="rId23" w:history="1">
        <w:r>
          <w:rPr>
            <w:rStyle w:val="a4"/>
          </w:rPr>
          <w:t>государственную</w:t>
        </w:r>
      </w:hyperlink>
      <w: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73"/>
    <w:p w:rsidR="009C7E62" w:rsidRDefault="009C7E62">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C7E62" w:rsidRDefault="009C7E62">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C7E62" w:rsidRDefault="009C7E62">
      <w:bookmarkStart w:id="74" w:name="sub_10016"/>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C7E62" w:rsidRDefault="009C7E62">
      <w:bookmarkStart w:id="75" w:name="sub_10017"/>
      <w:bookmarkEnd w:id="74"/>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7E62" w:rsidRDefault="009C7E62">
      <w:bookmarkStart w:id="76" w:name="sub_10018"/>
      <w:bookmarkEnd w:id="75"/>
      <w:r>
        <w:t>8) представления подложных документов или заведомо ложных сведений при поступлении на муниципальную службу;</w:t>
      </w:r>
    </w:p>
    <w:bookmarkEnd w:id="76"/>
    <w:p w:rsidR="009C7E62" w:rsidRDefault="009C7E62">
      <w:r>
        <w:t xml:space="preserve">9) непредставления предусмотренных </w:t>
      </w:r>
      <w:hyperlink r:id="rId24" w:history="1">
        <w:r>
          <w:rPr>
            <w:rStyle w:val="a4"/>
          </w:rPr>
          <w:t>Федеральным законом</w:t>
        </w:r>
      </w:hyperlink>
      <w:r>
        <w:t xml:space="preserve"> "О муниципальной службе в Российской Федерации", </w:t>
      </w:r>
      <w:hyperlink r:id="rId25" w:history="1">
        <w:r>
          <w:rPr>
            <w:rStyle w:val="a4"/>
          </w:rPr>
          <w:t>Федеральным 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w:t>
      </w:r>
      <w:r w:rsidR="009433E2">
        <w:t>уплении на муниципальную службу;</w:t>
      </w:r>
    </w:p>
    <w:p w:rsidR="009433E2" w:rsidRPr="009433E2" w:rsidRDefault="009433E2" w:rsidP="009433E2">
      <w:pPr>
        <w:widowControl/>
        <w:ind w:firstLine="698"/>
        <w:rPr>
          <w:color w:val="000000"/>
        </w:rPr>
      </w:pPr>
      <w:r w:rsidRPr="009433E2">
        <w:rPr>
          <w:color w:val="0000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Pr>
          <w:color w:val="000000"/>
        </w:rPr>
        <w:t>их военную службу по контракту)</w:t>
      </w:r>
      <w:r w:rsidRPr="009433E2">
        <w:rPr>
          <w:color w:val="000000"/>
        </w:rPr>
        <w:t>.</w:t>
      </w:r>
    </w:p>
    <w:p w:rsidR="009C7E62" w:rsidRDefault="009C7E62">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9C7E62" w:rsidRDefault="009C7E62">
      <w:bookmarkStart w:id="77" w:name="sub_1002"/>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77"/>
    <w:p w:rsidR="009C7E62" w:rsidRDefault="009C7E62"/>
    <w:p w:rsidR="009C7E62" w:rsidRDefault="009C7E62">
      <w:pPr>
        <w:pStyle w:val="af2"/>
      </w:pPr>
      <w:bookmarkStart w:id="78" w:name="sub_11"/>
      <w:r>
        <w:rPr>
          <w:rStyle w:val="a3"/>
        </w:rPr>
        <w:t>Статья 11.</w:t>
      </w:r>
      <w:r>
        <w:t xml:space="preserve"> Запреты, связанные с муниципальной службой</w:t>
      </w:r>
    </w:p>
    <w:p w:rsidR="009C7E62" w:rsidRDefault="009C7E62">
      <w:bookmarkStart w:id="79" w:name="sub_1101"/>
      <w:bookmarkEnd w:id="78"/>
      <w:r>
        <w:t>1. В связи с прохождением муниципальной службы муниципальному служащему запрещается:</w:t>
      </w:r>
    </w:p>
    <w:p w:rsidR="009C7E62" w:rsidRDefault="009C7E62">
      <w:bookmarkStart w:id="80" w:name="sub_11011"/>
      <w:bookmarkEnd w:id="79"/>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9C7E62" w:rsidRDefault="009C7E62">
      <w:bookmarkStart w:id="81" w:name="sub_11012"/>
      <w:bookmarkEnd w:id="80"/>
      <w:r>
        <w:t>2) замещать должность муниципальной службы в случае:</w:t>
      </w:r>
    </w:p>
    <w:p w:rsidR="009C7E62" w:rsidRDefault="009C7E62">
      <w:bookmarkStart w:id="82" w:name="sub_110121"/>
      <w:bookmarkEnd w:id="81"/>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9C7E62" w:rsidRDefault="009C7E62">
      <w:bookmarkStart w:id="83" w:name="sub_110122"/>
      <w:bookmarkEnd w:id="82"/>
      <w:r>
        <w:t>б) избрания или назначения на муниципальную должность;</w:t>
      </w:r>
    </w:p>
    <w:p w:rsidR="009C7E62" w:rsidRDefault="009C7E62">
      <w:bookmarkStart w:id="84" w:name="sub_110123"/>
      <w:bookmarkEnd w:id="83"/>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C7E62" w:rsidRDefault="009C7E62">
      <w:bookmarkStart w:id="85" w:name="sub_11013"/>
      <w:bookmarkEnd w:id="84"/>
      <w:r>
        <w:t>3) заниматься предпринимательской деятельностью;</w:t>
      </w:r>
    </w:p>
    <w:p w:rsidR="009C7E62" w:rsidRDefault="009C7E62">
      <w:bookmarkStart w:id="86" w:name="sub_11014"/>
      <w:bookmarkEnd w:id="85"/>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C7E62" w:rsidRDefault="009C7E62">
      <w:bookmarkStart w:id="87" w:name="sub_11015"/>
      <w:bookmarkEnd w:id="86"/>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6" w:history="1">
        <w:r>
          <w:rPr>
            <w:rStyle w:val="a4"/>
          </w:rPr>
          <w:t>Гражданским кодексом</w:t>
        </w:r>
      </w:hyperlink>
      <w:r>
        <w:t xml:space="preserve"> Российской Федерации;</w:t>
      </w:r>
    </w:p>
    <w:p w:rsidR="009C7E62" w:rsidRDefault="009C7E62">
      <w:bookmarkStart w:id="88" w:name="sub_11016"/>
      <w:bookmarkEnd w:id="87"/>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C7E62" w:rsidRDefault="009C7E62">
      <w:bookmarkStart w:id="89" w:name="sub_11017"/>
      <w:bookmarkEnd w:id="88"/>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C7E62" w:rsidRDefault="009C7E62">
      <w:bookmarkStart w:id="90" w:name="sub_11018"/>
      <w:bookmarkEnd w:id="89"/>
      <w:r>
        <w:t xml:space="preserve">8) разглашать или использовать в целях, не связанных с муниципальной службой, сведения, отнесенные в соответствии с </w:t>
      </w:r>
      <w:hyperlink r:id="rId27" w:history="1">
        <w:r>
          <w:rPr>
            <w:rStyle w:val="a4"/>
          </w:rPr>
          <w:t>федеральными законами</w:t>
        </w:r>
      </w:hyperlink>
      <w: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9C7E62" w:rsidRDefault="009C7E62">
      <w:bookmarkStart w:id="91" w:name="sub_11019"/>
      <w:bookmarkEnd w:id="90"/>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91"/>
    <w:p w:rsidR="009C7E62" w:rsidRDefault="009C7E62">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C7E62" w:rsidRDefault="009C7E62">
      <w:bookmarkStart w:id="92" w:name="sub_110111"/>
      <w:r>
        <w:t>11) использовать преимущества должностного положения для предвыборной агитации, а также для агитации по вопросам референдума;</w:t>
      </w:r>
    </w:p>
    <w:p w:rsidR="009C7E62" w:rsidRDefault="009C7E62">
      <w:bookmarkStart w:id="93" w:name="sub_110112"/>
      <w:bookmarkEnd w:id="92"/>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C7E62" w:rsidRDefault="009C7E62">
      <w:bookmarkStart w:id="94" w:name="sub_110113"/>
      <w:bookmarkEnd w:id="93"/>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C7E62" w:rsidRDefault="009C7E62">
      <w:bookmarkStart w:id="95" w:name="sub_110114"/>
      <w:bookmarkEnd w:id="94"/>
      <w:r>
        <w:t>14) прекращать исполнение должностных обязанностей в целях урегулирования трудового спора;</w:t>
      </w:r>
    </w:p>
    <w:p w:rsidR="009C7E62" w:rsidRDefault="009C7E62">
      <w:bookmarkStart w:id="96" w:name="sub_110115"/>
      <w:bookmarkEnd w:id="95"/>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E62" w:rsidRDefault="009C7E62">
      <w:bookmarkStart w:id="97" w:name="sub_110116"/>
      <w:bookmarkEnd w:id="96"/>
      <w:r>
        <w:t xml:space="preserve">16) заниматься без письменного разрешения представителя нанимателя </w:t>
      </w:r>
      <w:r>
        <w:lastRenderedPageBreak/>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7E62" w:rsidRDefault="009C7E62">
      <w:bookmarkStart w:id="98" w:name="sub_1102"/>
      <w:bookmarkEnd w:id="97"/>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E62" w:rsidRDefault="009C7E62">
      <w:bookmarkStart w:id="99" w:name="sub_11021"/>
      <w:bookmarkEnd w:id="98"/>
      <w:r>
        <w:t xml:space="preserve">2.1. </w:t>
      </w:r>
      <w:hyperlink r:id="rId28" w:history="1">
        <w:r>
          <w:rPr>
            <w:rStyle w:val="a4"/>
          </w:rPr>
          <w:t>Утратила силу</w:t>
        </w:r>
      </w:hyperlink>
      <w:r>
        <w:t>.</w:t>
      </w:r>
    </w:p>
    <w:p w:rsidR="009C7E62" w:rsidRDefault="009C7E62">
      <w:bookmarkStart w:id="100" w:name="sub_1103"/>
      <w:bookmarkEnd w:id="99"/>
      <w:r>
        <w:t xml:space="preserve">3. Гражданин после увольнения с муниципальной службы не вправе разглашать или использовать в интересах организаций либо физических лиц </w:t>
      </w:r>
      <w:hyperlink r:id="rId29" w:history="1">
        <w:r>
          <w:rPr>
            <w:rStyle w:val="a4"/>
          </w:rPr>
          <w:t>сведения конфиденциального характера</w:t>
        </w:r>
      </w:hyperlink>
      <w:r>
        <w:t xml:space="preserve"> или служебную информацию, ставшие ему известными в связи с исполнением должностных обязанностей.</w:t>
      </w:r>
    </w:p>
    <w:bookmarkEnd w:id="100"/>
    <w:p w:rsidR="009C7E62" w:rsidRDefault="009C7E62">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C7E62" w:rsidRDefault="009C7E62"/>
    <w:p w:rsidR="009C7E62" w:rsidRDefault="009C7E62">
      <w:pPr>
        <w:pStyle w:val="af2"/>
      </w:pPr>
      <w:bookmarkStart w:id="101" w:name="sub_111"/>
      <w:r>
        <w:rPr>
          <w:rStyle w:val="a3"/>
        </w:rPr>
        <w:t>Статья 11.1.</w:t>
      </w:r>
      <w:r>
        <w:t xml:space="preserve"> Урегулирование конфликта интересов на муниципальной службе</w:t>
      </w:r>
    </w:p>
    <w:bookmarkEnd w:id="101"/>
    <w:p w:rsidR="009C7E62" w:rsidRDefault="009C7E62">
      <w:r>
        <w:t xml:space="preserve">1. </w:t>
      </w:r>
      <w:proofErr w:type="gramStart"/>
      <w: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Оренбургской области, муниципального образования, способное привести к причинению вреда этим законным интересам граждан, организаций, общества</w:t>
      </w:r>
      <w:proofErr w:type="gramEnd"/>
      <w:r>
        <w:t>, Российской Федерации, Оренбургской области, муниципального образования.</w:t>
      </w:r>
    </w:p>
    <w:p w:rsidR="009C7E62" w:rsidRDefault="009C7E62">
      <w:bookmarkStart w:id="102" w:name="sub_1112"/>
      <w:r>
        <w:t xml:space="preserve">2. </w:t>
      </w:r>
      <w:proofErr w:type="gramStart"/>
      <w: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w:t>
      </w:r>
      <w:r>
        <w:lastRenderedPageBreak/>
        <w:t>служащего, членов его семьи или лиц, указанных в пункте 5 части 1 статьи 10 настоящего Закона, а также для граждан или организаций, с которыми муниципальный служащий связан финансовыми или иными</w:t>
      </w:r>
      <w:proofErr w:type="gramEnd"/>
      <w:r>
        <w:t xml:space="preserve"> обязательствами.</w:t>
      </w:r>
    </w:p>
    <w:bookmarkEnd w:id="102"/>
    <w:p w:rsidR="009C7E62" w:rsidRDefault="009C7E62">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C7E62" w:rsidRDefault="009C7E62">
      <w:r>
        <w:t>2.2. В случае</w:t>
      </w:r>
      <w:proofErr w:type="gramStart"/>
      <w:r>
        <w:t>,</w:t>
      </w:r>
      <w:proofErr w:type="gramEnd"/>
      <w: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0" w:history="1">
        <w:r>
          <w:rPr>
            <w:rStyle w:val="a4"/>
          </w:rPr>
          <w:t>гражданским законодательством</w:t>
        </w:r>
      </w:hyperlink>
      <w:r>
        <w:t xml:space="preserve"> Российской Федерации.</w:t>
      </w:r>
    </w:p>
    <w:p w:rsidR="009C7E62" w:rsidRDefault="009C7E62">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C7E62" w:rsidRDefault="009C7E62">
      <w:bookmarkStart w:id="103" w:name="sub_1113"/>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bookmarkEnd w:id="103"/>
    <w:p w:rsidR="009C7E62" w:rsidRDefault="009C7E62" w:rsidP="009433E2">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C7E62" w:rsidRDefault="009C7E62">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Оренбургской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433E2" w:rsidRDefault="009433E2"/>
    <w:p w:rsidR="009433E2" w:rsidRDefault="009433E2">
      <w:r>
        <w:rPr>
          <w:b/>
        </w:rPr>
        <w:t xml:space="preserve">Статья 11.2. </w:t>
      </w:r>
      <w:r>
        <w:t>Требования к служебному поведению муниципального служащего</w:t>
      </w:r>
    </w:p>
    <w:p w:rsidR="009B79A3" w:rsidRDefault="009433E2">
      <w:r>
        <w:t>1.Муниципальный служащий обязан:</w:t>
      </w:r>
    </w:p>
    <w:p w:rsidR="009B79A3" w:rsidRDefault="009B79A3">
      <w:r>
        <w:t>1) исполнять должностные обязанности добросовестно, на высоком профессиональном уровне;</w:t>
      </w:r>
    </w:p>
    <w:p w:rsidR="009B79A3" w:rsidRDefault="009B79A3">
      <w:r>
        <w:t>2) обеспечить равное, беспристрастное отношение ко всем физическим и 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C59A7" w:rsidRDefault="009B79A3">
      <w:r>
        <w:lastRenderedPageBreak/>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w:t>
      </w:r>
      <w:r w:rsidR="004C59A7">
        <w:t>должностных обязанностей;</w:t>
      </w:r>
    </w:p>
    <w:p w:rsidR="00BE0828" w:rsidRDefault="004C59A7">
      <w:r>
        <w:t>4) соблюдать нейтральность, исключающую возможность влияния на свою профессиональную</w:t>
      </w:r>
      <w:r w:rsidR="00BE0828">
        <w:t xml:space="preserve"> служебную деятельность решений политических партий, других общественных и религиозных объединений и иных организаций;</w:t>
      </w:r>
    </w:p>
    <w:p w:rsidR="00BE0828" w:rsidRDefault="00BE0828">
      <w:r>
        <w:t>5) проявлять корректность в обращении с гражданами;</w:t>
      </w:r>
    </w:p>
    <w:p w:rsidR="00803BC8" w:rsidRDefault="00803BC8">
      <w:r>
        <w:t>6) проявлять уважение к нравственным обычаями и традициям народов Российской Федерации;</w:t>
      </w:r>
    </w:p>
    <w:p w:rsidR="00937259" w:rsidRDefault="00803BC8">
      <w:r>
        <w:t xml:space="preserve">7) учитывать культурные и иные особенности различных этнических и социальных групп, а </w:t>
      </w:r>
      <w:r w:rsidR="00937259">
        <w:t xml:space="preserve">также </w:t>
      </w:r>
      <w:proofErr w:type="spellStart"/>
      <w:r w:rsidR="00937259">
        <w:t>конфессий</w:t>
      </w:r>
      <w:proofErr w:type="spellEnd"/>
      <w:r w:rsidR="00937259">
        <w:t>;</w:t>
      </w:r>
    </w:p>
    <w:p w:rsidR="00CA3426" w:rsidRDefault="00937259">
      <w:r>
        <w:t>8) способствовать межнациональному и межконфессиональному согласию;</w:t>
      </w:r>
    </w:p>
    <w:p w:rsidR="00CA3426" w:rsidRDefault="00CA3426">
      <w:r>
        <w:t>9) не допускать конфликтных ситуаций, способных нанести ущерб его репутации или авторитету муниципального органа</w:t>
      </w:r>
    </w:p>
    <w:p w:rsidR="009433E2" w:rsidRPr="009433E2" w:rsidRDefault="00CA3426">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w:t>
      </w:r>
      <w:r w:rsidR="00761183">
        <w:t>, других общественных и религиозных объединений.</w:t>
      </w:r>
      <w:r>
        <w:t xml:space="preserve">  </w:t>
      </w:r>
      <w:r w:rsidR="009B79A3">
        <w:t xml:space="preserve"> </w:t>
      </w:r>
      <w:r w:rsidR="009433E2">
        <w:rPr>
          <w:b/>
        </w:rPr>
        <w:t xml:space="preserve"> </w:t>
      </w:r>
    </w:p>
    <w:p w:rsidR="009C7E62" w:rsidRDefault="009C7E62"/>
    <w:p w:rsidR="009C7E62" w:rsidRDefault="009C7E62">
      <w:pPr>
        <w:pStyle w:val="af2"/>
      </w:pPr>
      <w:bookmarkStart w:id="104" w:name="sub_12"/>
      <w:r>
        <w:rPr>
          <w:rStyle w:val="a3"/>
        </w:rPr>
        <w:t>Статья 12.</w:t>
      </w:r>
      <w:r>
        <w:t xml:space="preserve"> Дисциплинарная ответственность муниципального служащего</w:t>
      </w:r>
    </w:p>
    <w:p w:rsidR="009C7E62" w:rsidRDefault="009C7E62">
      <w:bookmarkStart w:id="105" w:name="sub_1201"/>
      <w:bookmarkEnd w:id="104"/>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C7E62" w:rsidRDefault="009C7E62">
      <w:bookmarkStart w:id="106" w:name="sub_12011"/>
      <w:bookmarkEnd w:id="105"/>
      <w:r>
        <w:t>1) замечание;</w:t>
      </w:r>
    </w:p>
    <w:p w:rsidR="009C7E62" w:rsidRDefault="009C7E62">
      <w:bookmarkStart w:id="107" w:name="sub_12012"/>
      <w:bookmarkEnd w:id="106"/>
      <w:r>
        <w:t>2) выговор;</w:t>
      </w:r>
    </w:p>
    <w:p w:rsidR="009C7E62" w:rsidRDefault="009C7E62">
      <w:bookmarkStart w:id="108" w:name="sub_12013"/>
      <w:bookmarkEnd w:id="107"/>
      <w:r>
        <w:t>3) увольнение с муниципальной службы по соответствующим основаниям.</w:t>
      </w:r>
    </w:p>
    <w:p w:rsidR="009C7E62" w:rsidRDefault="009C7E62">
      <w:bookmarkStart w:id="109" w:name="sub_1202"/>
      <w:bookmarkEnd w:id="108"/>
      <w:r>
        <w:t xml:space="preserve">2. Муниципальный служащий, допустивший дисциплинарный проступок, может быть временно (но не более чем на один месяц), до решения вопроса о его </w:t>
      </w:r>
      <w:hyperlink w:anchor="sub_12" w:history="1">
        <w:r>
          <w:rPr>
            <w:rStyle w:val="a4"/>
          </w:rPr>
          <w:t>дисциплинарной ответственности</w:t>
        </w:r>
      </w:hyperlink>
      <w:r>
        <w:t>,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C7E62" w:rsidRDefault="009C7E62">
      <w:bookmarkStart w:id="110" w:name="sub_1203"/>
      <w:bookmarkEnd w:id="109"/>
      <w:r>
        <w:t xml:space="preserve">3. Порядок применения и снятия дисциплинарных взысканий определяется </w:t>
      </w:r>
      <w:hyperlink r:id="rId31" w:history="1">
        <w:r>
          <w:rPr>
            <w:rStyle w:val="a4"/>
          </w:rPr>
          <w:t>трудовым законодательством</w:t>
        </w:r>
      </w:hyperlink>
      <w:r>
        <w:t>.</w:t>
      </w:r>
    </w:p>
    <w:bookmarkEnd w:id="110"/>
    <w:p w:rsidR="009C7E62" w:rsidRDefault="009C7E62"/>
    <w:p w:rsidR="009C7E62" w:rsidRDefault="009C7E62">
      <w:r>
        <w:rPr>
          <w:rStyle w:val="a3"/>
        </w:rPr>
        <w:t>Статья 12.1.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C7E62" w:rsidRDefault="009C7E62">
      <w:bookmarkStart w:id="111" w:name="sub_1211"/>
      <w:r>
        <w:t xml:space="preserve">1.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32" w:history="1">
        <w:r>
          <w:rPr>
            <w:rStyle w:val="a4"/>
          </w:rPr>
          <w:t>Федеральным законом</w:t>
        </w:r>
      </w:hyperlink>
      <w:r>
        <w:t xml:space="preserve"> "О муниципальной службе в Российской Федерации", </w:t>
      </w:r>
      <w:hyperlink r:id="rId33" w:history="1">
        <w:r>
          <w:rPr>
            <w:rStyle w:val="a4"/>
          </w:rPr>
          <w:t>Федеральным 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34" w:history="1">
        <w:r>
          <w:rPr>
            <w:rStyle w:val="a4"/>
          </w:rPr>
          <w:t>статьей 27</w:t>
        </w:r>
      </w:hyperlink>
      <w:r>
        <w:t xml:space="preserve"> Федерального закона "О муниципальной службе в Российской Федерации".</w:t>
      </w:r>
      <w:proofErr w:type="gramEnd"/>
    </w:p>
    <w:p w:rsidR="009C7E62" w:rsidRDefault="009C7E62">
      <w:bookmarkStart w:id="112" w:name="sub_1212"/>
      <w:bookmarkEnd w:id="1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5" w:history="1">
        <w:r>
          <w:rPr>
            <w:rStyle w:val="a4"/>
          </w:rPr>
          <w:t>статьями 14.1</w:t>
        </w:r>
      </w:hyperlink>
      <w:r>
        <w:t xml:space="preserve"> и </w:t>
      </w:r>
      <w:hyperlink r:id="rId36" w:history="1">
        <w:r>
          <w:rPr>
            <w:rStyle w:val="a4"/>
          </w:rPr>
          <w:t>15</w:t>
        </w:r>
      </w:hyperlink>
      <w:r>
        <w:t xml:space="preserve"> Федерального закона "О муниципальной службе в Российской Федерации".</w:t>
      </w:r>
    </w:p>
    <w:p w:rsidR="009C7E62" w:rsidRDefault="009C7E62">
      <w:bookmarkStart w:id="113" w:name="sub_1213"/>
      <w:bookmarkEnd w:id="112"/>
      <w:r>
        <w:lastRenderedPageBreak/>
        <w:t xml:space="preserve">3. Взыскания, предусмотренные </w:t>
      </w:r>
      <w:hyperlink r:id="rId37" w:history="1">
        <w:r>
          <w:rPr>
            <w:rStyle w:val="a4"/>
          </w:rPr>
          <w:t>статьями 14.1</w:t>
        </w:r>
      </w:hyperlink>
      <w:r>
        <w:t xml:space="preserve">, </w:t>
      </w:r>
      <w:hyperlink r:id="rId38" w:history="1">
        <w:r>
          <w:rPr>
            <w:rStyle w:val="a4"/>
          </w:rPr>
          <w:t>15</w:t>
        </w:r>
      </w:hyperlink>
      <w:r>
        <w:t xml:space="preserve"> и </w:t>
      </w:r>
      <w:hyperlink r:id="rId39" w:history="1">
        <w:r>
          <w:rPr>
            <w:rStyle w:val="a4"/>
          </w:rPr>
          <w:t>27</w:t>
        </w:r>
      </w:hyperlink>
      <w: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Оренбургской области и (или) муниципальными нормативными правовыми актами, на основании:</w:t>
      </w:r>
    </w:p>
    <w:p w:rsidR="009C7E62" w:rsidRDefault="009C7E62">
      <w:bookmarkStart w:id="114" w:name="sub_12131"/>
      <w:bookmarkEnd w:id="113"/>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C7E62" w:rsidRDefault="009C7E62">
      <w:bookmarkStart w:id="115" w:name="sub_12132"/>
      <w:bookmarkEnd w:id="114"/>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C7E62" w:rsidRDefault="009C7E62">
      <w:bookmarkStart w:id="116" w:name="sub_12133"/>
      <w:bookmarkEnd w:id="115"/>
      <w:r>
        <w:t>3) объяснений муниципального служащего;</w:t>
      </w:r>
    </w:p>
    <w:p w:rsidR="009C7E62" w:rsidRDefault="009C7E62">
      <w:bookmarkStart w:id="117" w:name="sub_12134"/>
      <w:bookmarkEnd w:id="116"/>
      <w:r>
        <w:t>4) иных материалов.</w:t>
      </w:r>
    </w:p>
    <w:p w:rsidR="009C7E62" w:rsidRDefault="009C7E62">
      <w:bookmarkStart w:id="118" w:name="sub_1214"/>
      <w:bookmarkEnd w:id="117"/>
      <w:r>
        <w:t xml:space="preserve">4. </w:t>
      </w:r>
      <w:proofErr w:type="gramStart"/>
      <w:r>
        <w:t xml:space="preserve">При применении взысканий, предусмотренных </w:t>
      </w:r>
      <w:hyperlink r:id="rId40" w:history="1">
        <w:r>
          <w:rPr>
            <w:rStyle w:val="a4"/>
          </w:rPr>
          <w:t>статьями 14.1</w:t>
        </w:r>
      </w:hyperlink>
      <w:r>
        <w:t xml:space="preserve">, </w:t>
      </w:r>
      <w:hyperlink r:id="rId41" w:history="1">
        <w:r>
          <w:rPr>
            <w:rStyle w:val="a4"/>
          </w:rPr>
          <w:t>15</w:t>
        </w:r>
      </w:hyperlink>
      <w:r>
        <w:t xml:space="preserve"> и </w:t>
      </w:r>
      <w:hyperlink r:id="rId42" w:history="1">
        <w:r>
          <w:rPr>
            <w:rStyle w:val="a4"/>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9C7E62" w:rsidRDefault="009C7E62">
      <w:bookmarkStart w:id="119" w:name="sub_1215"/>
      <w:bookmarkEnd w:id="118"/>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43" w:history="1">
        <w:r>
          <w:rPr>
            <w:rStyle w:val="a4"/>
          </w:rPr>
          <w:t>часть 1</w:t>
        </w:r>
      </w:hyperlink>
      <w:r>
        <w:t xml:space="preserve"> или </w:t>
      </w:r>
      <w:hyperlink r:id="rId44" w:history="1">
        <w:r>
          <w:rPr>
            <w:rStyle w:val="a4"/>
          </w:rPr>
          <w:t>2 статьи 27.1</w:t>
        </w:r>
      </w:hyperlink>
      <w:r>
        <w:t xml:space="preserve"> Федерального закона "О муниципальной службе в Российской Федерации".</w:t>
      </w:r>
    </w:p>
    <w:p w:rsidR="009C7E62" w:rsidRDefault="009C7E62">
      <w:bookmarkStart w:id="120" w:name="sub_1216"/>
      <w:bookmarkEnd w:id="119"/>
      <w:r>
        <w:t xml:space="preserve">6. Взыскания, предусмотренные </w:t>
      </w:r>
      <w:hyperlink r:id="rId45" w:history="1">
        <w:r>
          <w:rPr>
            <w:rStyle w:val="a4"/>
          </w:rPr>
          <w:t>статьями 14.1</w:t>
        </w:r>
      </w:hyperlink>
      <w:r>
        <w:t xml:space="preserve">, </w:t>
      </w:r>
      <w:hyperlink r:id="rId46" w:history="1">
        <w:r>
          <w:rPr>
            <w:rStyle w:val="a4"/>
          </w:rPr>
          <w:t>15</w:t>
        </w:r>
      </w:hyperlink>
      <w:r>
        <w:t xml:space="preserve"> и </w:t>
      </w:r>
      <w:hyperlink r:id="rId47" w:history="1">
        <w:r>
          <w:rPr>
            <w:rStyle w:val="a4"/>
          </w:rPr>
          <w:t>27</w:t>
        </w:r>
      </w:hyperlink>
      <w:r>
        <w:t xml:space="preserve"> Федерального закона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Оренбургской области и (или) муниципальными нормативными правовыми актами.</w:t>
      </w:r>
    </w:p>
    <w:bookmarkEnd w:id="120"/>
    <w:p w:rsidR="009C7E62" w:rsidRDefault="009C7E62"/>
    <w:p w:rsidR="009C7E62" w:rsidRDefault="009C7E62">
      <w:bookmarkStart w:id="121" w:name="sub_13"/>
      <w:r>
        <w:rPr>
          <w:rStyle w:val="a3"/>
        </w:rPr>
        <w:t>Статья 13.</w:t>
      </w:r>
      <w:r>
        <w:t xml:space="preserve"> Гарантии для муниципального служащего</w:t>
      </w:r>
    </w:p>
    <w:p w:rsidR="009C7E62" w:rsidRDefault="009C7E62">
      <w:bookmarkStart w:id="122" w:name="sub_1301"/>
      <w:bookmarkEnd w:id="121"/>
      <w:r>
        <w:t>1. Муниципальному служащему гарантируются:</w:t>
      </w:r>
    </w:p>
    <w:p w:rsidR="009C7E62" w:rsidRDefault="009C7E62">
      <w:bookmarkStart w:id="123" w:name="sub_13011"/>
      <w:bookmarkEnd w:id="122"/>
      <w:r>
        <w:t>1) условия работы, обеспечивающие исполнение им должностных обязанностей в соответствии с должностной инструкцией;</w:t>
      </w:r>
    </w:p>
    <w:p w:rsidR="009C7E62" w:rsidRDefault="009C7E62">
      <w:bookmarkStart w:id="124" w:name="sub_13012"/>
      <w:bookmarkEnd w:id="123"/>
      <w:r>
        <w:t>2) право на своевременное и в полном объеме получение денежного содержания;</w:t>
      </w:r>
    </w:p>
    <w:p w:rsidR="009C7E62" w:rsidRDefault="009C7E62">
      <w:bookmarkStart w:id="125" w:name="sub_13013"/>
      <w:bookmarkEnd w:id="124"/>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7E62" w:rsidRDefault="009C7E62">
      <w:bookmarkStart w:id="126" w:name="sub_13014"/>
      <w:bookmarkEnd w:id="125"/>
      <w:r>
        <w:t>4) медицинское обслуживание муниципального служащего и членов его семьи, в том числе после выхода муниципального служащего на пенсию;</w:t>
      </w:r>
    </w:p>
    <w:p w:rsidR="009C7E62" w:rsidRDefault="009C7E62">
      <w:bookmarkStart w:id="127" w:name="sub_13015"/>
      <w:bookmarkEnd w:id="126"/>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C7E62" w:rsidRDefault="009C7E62">
      <w:bookmarkStart w:id="128" w:name="sub_13016"/>
      <w:bookmarkEnd w:id="127"/>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C7E62" w:rsidRDefault="009C7E62">
      <w:bookmarkStart w:id="129" w:name="sub_13017"/>
      <w:bookmarkEnd w:id="128"/>
      <w: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w:t>
      </w:r>
      <w:r>
        <w:lastRenderedPageBreak/>
        <w:t>исполнением им должностных обязанностей;</w:t>
      </w:r>
    </w:p>
    <w:p w:rsidR="009C7E62" w:rsidRDefault="009C7E62">
      <w:bookmarkStart w:id="130" w:name="sub_13018"/>
      <w:bookmarkEnd w:id="129"/>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C7E62" w:rsidRDefault="009C7E62">
      <w:bookmarkStart w:id="131" w:name="sub_1302"/>
      <w:bookmarkEnd w:id="130"/>
      <w:r>
        <w:t>2. Муниципальному служащему предоставляется право:</w:t>
      </w:r>
    </w:p>
    <w:p w:rsidR="009C7E62" w:rsidRDefault="009C7E62">
      <w:bookmarkStart w:id="132" w:name="sub_13021"/>
      <w:bookmarkEnd w:id="131"/>
      <w:r>
        <w:t>1) на профессиональную переподготовку и повышение квалификации с сохранением на этот период денежного содержания;</w:t>
      </w:r>
    </w:p>
    <w:p w:rsidR="009C7E62" w:rsidRPr="00761183" w:rsidRDefault="009C7E62" w:rsidP="00761183">
      <w:bookmarkStart w:id="133" w:name="sub_13022"/>
      <w:bookmarkEnd w:id="132"/>
      <w:r>
        <w:t>2) 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w:t>
      </w:r>
      <w:bookmarkEnd w:id="133"/>
    </w:p>
    <w:p w:rsidR="009C7E62" w:rsidRDefault="009C7E62">
      <w:r>
        <w:t xml:space="preserve">3) на выплату единовременного пособия семье муниципального служащего в случае его смерти в порядке и размере, </w:t>
      </w:r>
      <w:proofErr w:type="gramStart"/>
      <w:r>
        <w:t>установленных</w:t>
      </w:r>
      <w:proofErr w:type="gramEnd"/>
      <w:r>
        <w:t xml:space="preserve"> правовым актом представительного органа муниципального образования;</w:t>
      </w:r>
    </w:p>
    <w:p w:rsidR="009C7E62" w:rsidRDefault="009C7E62">
      <w:bookmarkStart w:id="134" w:name="sub_13024"/>
      <w:r>
        <w:t xml:space="preserve">4) выплату единовременного пособия при увольнении на пенсию в связи с выслугой лет (по достижении возраста, дающего право на назначение пенсии по старости на общих основаниях) или по инвалидности </w:t>
      </w:r>
      <w:proofErr w:type="gramStart"/>
      <w:r>
        <w:t>за полные годы</w:t>
      </w:r>
      <w:proofErr w:type="gramEnd"/>
      <w:r>
        <w:t xml:space="preserve"> выслуги, имеющейся сверх необходимой для назначения пенсии за выслугу лет в связи с муниципальной службой:</w:t>
      </w:r>
    </w:p>
    <w:bookmarkEnd w:id="134"/>
    <w:p w:rsidR="009C7E62" w:rsidRDefault="009C7E62">
      <w:r>
        <w:t>от 1 года до 3 календарных лет - 1 должностной оклад;</w:t>
      </w:r>
    </w:p>
    <w:p w:rsidR="009C7E62" w:rsidRDefault="009C7E62">
      <w:r>
        <w:t>от 3 до 5 календарных лет - 3 должностных оклада;</w:t>
      </w:r>
    </w:p>
    <w:p w:rsidR="009C7E62" w:rsidRDefault="009C7E62">
      <w:r>
        <w:t>от 5 до 10 календарных лет - 5 должностных окладов;</w:t>
      </w:r>
    </w:p>
    <w:p w:rsidR="009C7E62" w:rsidRDefault="009C7E62">
      <w:r>
        <w:t>от 10 до 15 календарных лет - 10 должностных окладов;</w:t>
      </w:r>
    </w:p>
    <w:p w:rsidR="009C7E62" w:rsidRDefault="009C7E62">
      <w:r>
        <w:t>свыше 15 календарных лет - 15 должностных окладов.</w:t>
      </w:r>
    </w:p>
    <w:p w:rsidR="009C7E62" w:rsidRDefault="009C7E62">
      <w:r>
        <w:t>Данное положение не распространяется на муниципальных служащих, ранее получивших единовременное пособие при увольнении по аналогичным основаниям из Вооруженных Сил, органов внутренних дел, органов прокуратуры, судов, федеральных органов, других организаций.</w:t>
      </w:r>
    </w:p>
    <w:p w:rsidR="009C7E62" w:rsidRDefault="009C7E62">
      <w:bookmarkStart w:id="135" w:name="sub_1303"/>
      <w:r>
        <w:t xml:space="preserve">3.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w:t>
      </w:r>
      <w:hyperlink r:id="rId48" w:history="1">
        <w:r>
          <w:rPr>
            <w:rStyle w:val="a4"/>
          </w:rPr>
          <w:t>трудовым законодательством</w:t>
        </w:r>
      </w:hyperlink>
      <w:r>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9C7E62" w:rsidRDefault="009C7E62">
      <w:bookmarkStart w:id="136" w:name="sub_1304"/>
      <w:bookmarkEnd w:id="135"/>
      <w:r>
        <w:t>4. Расходы, связанные с предоставлением гарантий, предусмотренных настоящей статьей, производятся за счет средств местного бюджета.</w:t>
      </w:r>
    </w:p>
    <w:p w:rsidR="009C7E62" w:rsidRPr="00854470" w:rsidRDefault="009C7E62" w:rsidP="00854470">
      <w:bookmarkStart w:id="137" w:name="sub_1305"/>
      <w:bookmarkEnd w:id="136"/>
      <w:r>
        <w:t>5. Законами Оренбургской области и уставом муниципального образования муниципальным служащим могут быть предоставлены дополнительные гарантии.</w:t>
      </w:r>
      <w:bookmarkStart w:id="138" w:name="sub_781762292"/>
      <w:bookmarkEnd w:id="137"/>
    </w:p>
    <w:bookmarkEnd w:id="138"/>
    <w:p w:rsidR="009C7E62" w:rsidRDefault="009C7E62">
      <w:pPr>
        <w:pStyle w:val="afa"/>
      </w:pPr>
    </w:p>
    <w:p w:rsidR="009C7E62" w:rsidRDefault="009C7E62">
      <w:pPr>
        <w:pStyle w:val="af2"/>
      </w:pPr>
      <w:bookmarkStart w:id="139" w:name="sub_14"/>
      <w:r>
        <w:rPr>
          <w:rStyle w:val="a3"/>
        </w:rPr>
        <w:t>Статья 14.</w:t>
      </w:r>
      <w:r>
        <w:t xml:space="preserve"> Поощрение муниципального служащего</w:t>
      </w:r>
    </w:p>
    <w:p w:rsidR="009C7E62" w:rsidRDefault="009C7E62">
      <w:bookmarkStart w:id="140" w:name="sub_1401"/>
      <w:bookmarkEnd w:id="139"/>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предусматриваются следующие виды поощрения:</w:t>
      </w:r>
    </w:p>
    <w:bookmarkEnd w:id="140"/>
    <w:p w:rsidR="009C7E62" w:rsidRDefault="009C7E62">
      <w:r>
        <w:t>объявление благодарности;</w:t>
      </w:r>
    </w:p>
    <w:p w:rsidR="009C7E62" w:rsidRDefault="009C7E62">
      <w:r>
        <w:t>единовременное денежное поощрение;</w:t>
      </w:r>
    </w:p>
    <w:p w:rsidR="009C7E62" w:rsidRDefault="009C7E62">
      <w:r>
        <w:t>награждение ценным подарком;</w:t>
      </w:r>
    </w:p>
    <w:p w:rsidR="009C7E62" w:rsidRDefault="009C7E62">
      <w:r>
        <w:t>награждение почетной грамотой;</w:t>
      </w:r>
    </w:p>
    <w:p w:rsidR="009C7E62" w:rsidRDefault="009C7E62">
      <w:r>
        <w:t>представление к наградам и почетным званиям Российской Федерации в соответствии с федеральным законодательством.</w:t>
      </w:r>
    </w:p>
    <w:p w:rsidR="009C7E62" w:rsidRDefault="009C7E62">
      <w:bookmarkStart w:id="141" w:name="sub_1402"/>
      <w:r>
        <w:t xml:space="preserve">2. Виды поощрений и порядок их применения устанавливаются муниципальными </w:t>
      </w:r>
      <w:r>
        <w:lastRenderedPageBreak/>
        <w:t>правовыми актами в соответствии с федеральными законами и законами Оренбургской области.</w:t>
      </w:r>
    </w:p>
    <w:bookmarkEnd w:id="141"/>
    <w:p w:rsidR="009C7E62" w:rsidRDefault="009C7E62"/>
    <w:p w:rsidR="009C7E62" w:rsidRDefault="009C7E62">
      <w:pPr>
        <w:pStyle w:val="af2"/>
      </w:pPr>
      <w:bookmarkStart w:id="142" w:name="sub_15"/>
      <w:r>
        <w:rPr>
          <w:rStyle w:val="a3"/>
        </w:rPr>
        <w:t>Статья 15.</w:t>
      </w:r>
      <w:r>
        <w:t xml:space="preserve"> Денежное содержание муниципального служащего</w:t>
      </w:r>
    </w:p>
    <w:p w:rsidR="009C7E62" w:rsidRDefault="009C7E62">
      <w:bookmarkStart w:id="143" w:name="sub_1501"/>
      <w:bookmarkEnd w:id="142"/>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Оренбургской области.</w:t>
      </w:r>
    </w:p>
    <w:p w:rsidR="009C7E62" w:rsidRDefault="009C7E62">
      <w:bookmarkStart w:id="144" w:name="sub_1502"/>
      <w:bookmarkEnd w:id="143"/>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Оренбургской области.</w:t>
      </w:r>
    </w:p>
    <w:p w:rsidR="009C7E62" w:rsidRDefault="009C7E62">
      <w:bookmarkStart w:id="145" w:name="sub_1503"/>
      <w:bookmarkEnd w:id="144"/>
      <w:r>
        <w:t xml:space="preserve">3. </w:t>
      </w:r>
      <w:hyperlink r:id="rId49" w:history="1">
        <w:r>
          <w:rPr>
            <w:rStyle w:val="a4"/>
          </w:rPr>
          <w:t>Утратила силу</w:t>
        </w:r>
      </w:hyperlink>
      <w:r>
        <w:t>.</w:t>
      </w:r>
    </w:p>
    <w:p w:rsidR="009C7E62" w:rsidRPr="00854470" w:rsidRDefault="009C7E62" w:rsidP="00854470">
      <w:pPr>
        <w:pStyle w:val="afa"/>
        <w:rPr>
          <w:color w:val="000000"/>
          <w:sz w:val="16"/>
          <w:szCs w:val="16"/>
        </w:rPr>
      </w:pPr>
      <w:bookmarkStart w:id="146" w:name="sub_781777984"/>
      <w:bookmarkStart w:id="147" w:name="sub_151"/>
      <w:bookmarkEnd w:id="145"/>
    </w:p>
    <w:bookmarkEnd w:id="146"/>
    <w:bookmarkEnd w:id="147"/>
    <w:p w:rsidR="009C7E62" w:rsidRDefault="009C7E62">
      <w:r>
        <w:rPr>
          <w:rStyle w:val="a3"/>
        </w:rPr>
        <w:t>Статья 15.1.</w:t>
      </w:r>
      <w:r>
        <w:t xml:space="preserve"> Ежемесячные и дополнительные выплаты муниципальному служащему</w:t>
      </w:r>
    </w:p>
    <w:p w:rsidR="009C7E62" w:rsidRDefault="009C7E62">
      <w:bookmarkStart w:id="148" w:name="sub_1511"/>
      <w:r>
        <w:t>1. Муниципальному служащему устанавливаются следующие ежемесячные и дополнительные выплаты:</w:t>
      </w:r>
    </w:p>
    <w:p w:rsidR="009C7E62" w:rsidRDefault="009C7E62">
      <w:bookmarkStart w:id="149" w:name="sub_15111"/>
      <w:bookmarkEnd w:id="148"/>
      <w:r>
        <w:t>1) ежемесячная надбавка к должностному окладу за выслугу лет на муниципальной службе;</w:t>
      </w:r>
    </w:p>
    <w:p w:rsidR="009C7E62" w:rsidRDefault="009C7E62">
      <w:bookmarkStart w:id="150" w:name="sub_15112"/>
      <w:bookmarkEnd w:id="149"/>
      <w:r>
        <w:t>2) ежемесячная надбавка к должностному окладу за особые условия работы, устанавливаемая в зависимости от группы должностей;</w:t>
      </w:r>
    </w:p>
    <w:p w:rsidR="009C7E62" w:rsidRDefault="009C7E62">
      <w:bookmarkStart w:id="151" w:name="sub_15113"/>
      <w:bookmarkEnd w:id="150"/>
      <w:r>
        <w:t xml:space="preserve">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w:t>
      </w:r>
      <w:proofErr w:type="gramStart"/>
      <w:r>
        <w:t>определяемых</w:t>
      </w:r>
      <w:proofErr w:type="gramEnd"/>
      <w:r>
        <w:t xml:space="preserve"> законодательством Российской Федерации;</w:t>
      </w:r>
    </w:p>
    <w:p w:rsidR="009C7E62" w:rsidRDefault="009C7E62">
      <w:bookmarkStart w:id="152" w:name="sub_15114"/>
      <w:bookmarkEnd w:id="151"/>
      <w:r>
        <w:t>4) ежемесячное денежное поощрение;</w:t>
      </w:r>
    </w:p>
    <w:p w:rsidR="009C7E62" w:rsidRDefault="009C7E62">
      <w:bookmarkStart w:id="153" w:name="sub_15115"/>
      <w:bookmarkEnd w:id="152"/>
      <w:r>
        <w:t>5) премии за выполнение особо важных и сложных заданий;</w:t>
      </w:r>
    </w:p>
    <w:p w:rsidR="009C7E62" w:rsidRDefault="009C7E62">
      <w:bookmarkStart w:id="154" w:name="sub_15116"/>
      <w:bookmarkEnd w:id="153"/>
      <w:r>
        <w:t>6) единовременная выплата при предоставлении ежегодного оплачиваемого отпуска;</w:t>
      </w:r>
    </w:p>
    <w:p w:rsidR="009C7E62" w:rsidRDefault="009C7E62">
      <w:bookmarkStart w:id="155" w:name="sub_15117"/>
      <w:bookmarkEnd w:id="154"/>
      <w:r>
        <w:t>7) материальная помощь.</w:t>
      </w:r>
    </w:p>
    <w:p w:rsidR="009C7E62" w:rsidRDefault="009C7E62">
      <w:bookmarkStart w:id="156" w:name="sub_1512"/>
      <w:bookmarkEnd w:id="155"/>
      <w:r>
        <w:t xml:space="preserve">2. К денежному содержанию муниципального служащего устанавливается </w:t>
      </w:r>
      <w:hyperlink r:id="rId50" w:history="1">
        <w:r>
          <w:rPr>
            <w:rStyle w:val="a4"/>
          </w:rPr>
          <w:t>районный коэффициент</w:t>
        </w:r>
      </w:hyperlink>
      <w:r>
        <w:t xml:space="preserve"> в размере, установленном федеральным законодательством.</w:t>
      </w:r>
    </w:p>
    <w:bookmarkEnd w:id="156"/>
    <w:p w:rsidR="009C7E62" w:rsidRDefault="009C7E62"/>
    <w:p w:rsidR="009C7E62" w:rsidRDefault="009C7E62">
      <w:r>
        <w:rPr>
          <w:rStyle w:val="a3"/>
        </w:rPr>
        <w:t>Статья 15.2.</w:t>
      </w:r>
      <w:r>
        <w:t xml:space="preserve"> Ежемесячная надбавка муниципальному служащему за классный чин</w:t>
      </w:r>
    </w:p>
    <w:p w:rsidR="009C7E62" w:rsidRDefault="009C7E62">
      <w:bookmarkStart w:id="157" w:name="sub_1521"/>
      <w:r>
        <w:t>1. Муниципальному служащему при присвоении классного чина устанавливается ежемесячная надбавка к должностному окладу за классный чин.</w:t>
      </w:r>
    </w:p>
    <w:p w:rsidR="009C7E62" w:rsidRDefault="009C7E62">
      <w:bookmarkStart w:id="158" w:name="sub_1522"/>
      <w:bookmarkEnd w:id="157"/>
      <w:r>
        <w:t xml:space="preserve">2. Ежемесячная надбавка к должностному окладу за классный чин учитывается в составе денежного содержания муниципального служащего при установлении </w:t>
      </w:r>
      <w:hyperlink r:id="rId51" w:history="1">
        <w:r>
          <w:rPr>
            <w:rStyle w:val="a4"/>
          </w:rPr>
          <w:t>районного коэффициента</w:t>
        </w:r>
      </w:hyperlink>
      <w:r>
        <w:t>.</w:t>
      </w:r>
    </w:p>
    <w:bookmarkEnd w:id="158"/>
    <w:p w:rsidR="009C7E62" w:rsidRDefault="009C7E62"/>
    <w:p w:rsidR="009C7E62" w:rsidRDefault="009C7E62">
      <w:pPr>
        <w:pStyle w:val="af2"/>
      </w:pPr>
      <w:bookmarkStart w:id="159" w:name="sub_16"/>
      <w:r>
        <w:rPr>
          <w:rStyle w:val="a3"/>
        </w:rPr>
        <w:t>Статья 16.</w:t>
      </w:r>
      <w:r>
        <w:t xml:space="preserve"> Отпуск муниципального служащего</w:t>
      </w:r>
    </w:p>
    <w:p w:rsidR="009C7E62" w:rsidRDefault="009C7E62">
      <w:bookmarkStart w:id="160" w:name="sub_1601"/>
      <w:bookmarkEnd w:id="159"/>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52" w:history="1">
        <w:r>
          <w:rPr>
            <w:rStyle w:val="a4"/>
          </w:rPr>
          <w:t>трудовым законодательством</w:t>
        </w:r>
      </w:hyperlink>
      <w:r>
        <w:t xml:space="preserve"> для исчисления средней заработной платы.</w:t>
      </w:r>
    </w:p>
    <w:p w:rsidR="009C7E62" w:rsidRPr="00854470" w:rsidRDefault="009C7E62" w:rsidP="00854470">
      <w:bookmarkStart w:id="161" w:name="sub_1602"/>
      <w:bookmarkEnd w:id="160"/>
      <w:r>
        <w:t>2. Ежегодный оплачиваемый отпуск муниципального служащего состоит из основного оплачиваемого отпуска и дополнительных оплачиваемых отпусков.</w:t>
      </w:r>
      <w:bookmarkEnd w:id="161"/>
    </w:p>
    <w:p w:rsidR="009C7E62" w:rsidRDefault="00854470" w:rsidP="00854470">
      <w:pPr>
        <w:ind w:firstLine="0"/>
      </w:pPr>
      <w:r>
        <w:t xml:space="preserve">       </w:t>
      </w:r>
      <w:r w:rsidR="009C7E62">
        <w:t xml:space="preserve">3. Продолжительность ежегодного основного оплачиваемого отпуска </w:t>
      </w:r>
      <w:r w:rsidR="009C7E62">
        <w:lastRenderedPageBreak/>
        <w:t>муниципального служащего устанавливается в зависимости от классификации должностей муниципальной службы и составляет:</w:t>
      </w:r>
    </w:p>
    <w:p w:rsidR="009C7E62" w:rsidRDefault="009C7E62">
      <w:r>
        <w:t>1) для высших должностей муниципальной службы - 34 календарных дня;</w:t>
      </w:r>
    </w:p>
    <w:p w:rsidR="009C7E62" w:rsidRDefault="009C7E62">
      <w:r>
        <w:t>2) для главных должностей муниципальной службы - 33 календарных дня;</w:t>
      </w:r>
    </w:p>
    <w:p w:rsidR="009C7E62" w:rsidRDefault="009C7E62">
      <w:r>
        <w:t>3) для ведущих должностей муниципальной службы - 32 календарных дня;</w:t>
      </w:r>
    </w:p>
    <w:p w:rsidR="009C7E62" w:rsidRDefault="009C7E62">
      <w:r>
        <w:t>4) для старших должностей муниципальной службы - 31 календарный день;</w:t>
      </w:r>
    </w:p>
    <w:p w:rsidR="009C7E62" w:rsidRDefault="009C7E62">
      <w:r>
        <w:t>5) для младших должностей муниципальной службы - 30 календарных дней.</w:t>
      </w:r>
    </w:p>
    <w:p w:rsidR="009C7E62" w:rsidRDefault="009C7E62">
      <w:bookmarkStart w:id="162" w:name="sub_1604"/>
      <w:r>
        <w:t>4. Ежегодные дополнительные оплачиваемые отпуска предоставляются муниципальному служащему за выслугу лет из расчета один календарный день за полный календарный год муниципальной службы, но не более 15 календарных дней, а также в случаях, предусмотренных федеральными законами и законами Оренбургской области.</w:t>
      </w:r>
    </w:p>
    <w:p w:rsidR="009C7E62" w:rsidRDefault="009C7E62">
      <w:bookmarkStart w:id="163" w:name="sub_1605"/>
      <w:bookmarkEnd w:id="162"/>
      <w: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C7E62" w:rsidRDefault="009C7E62">
      <w:bookmarkStart w:id="164" w:name="sub_1606"/>
      <w:bookmarkEnd w:id="163"/>
      <w:r>
        <w:t>6. Муниципальному служащему предоставляется отпуск без сохранения денежного содержания в случаях, предусмотренных федеральными законами.</w:t>
      </w:r>
    </w:p>
    <w:bookmarkEnd w:id="164"/>
    <w:p w:rsidR="009C7E62" w:rsidRDefault="009C7E62"/>
    <w:p w:rsidR="009C7E62" w:rsidRDefault="009C7E62">
      <w:pPr>
        <w:pStyle w:val="af2"/>
      </w:pPr>
      <w:bookmarkStart w:id="165" w:name="sub_17"/>
      <w:r>
        <w:rPr>
          <w:rStyle w:val="a3"/>
        </w:rPr>
        <w:t>Статья 17.</w:t>
      </w:r>
      <w:r>
        <w:t xml:space="preserve"> Стаж муниципальной службы</w:t>
      </w:r>
    </w:p>
    <w:p w:rsidR="009C7E62" w:rsidRDefault="009C7E62">
      <w:bookmarkStart w:id="166" w:name="sub_1701"/>
      <w:bookmarkEnd w:id="165"/>
      <w:r>
        <w:t xml:space="preserve">1. </w:t>
      </w:r>
      <w:proofErr w:type="gramStart"/>
      <w:r>
        <w:t>В стаж (общую продолжительность) муниципальной службы включаются периоды работы на должностях муниципальной службы (муниципальных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 иных должностях в соответствии с законом Оренбургской области.</w:t>
      </w:r>
      <w:proofErr w:type="gramEnd"/>
    </w:p>
    <w:p w:rsidR="009C7E62" w:rsidRDefault="009C7E62">
      <w:bookmarkStart w:id="167" w:name="sub_1702"/>
      <w:bookmarkEnd w:id="166"/>
      <w:r>
        <w:t xml:space="preserve">2. </w:t>
      </w:r>
      <w:proofErr w:type="gramStart"/>
      <w:r>
        <w:t xml:space="preserve">Порядок исчисления стажа муниципальной службы и зачета в него иных периодов трудовой деятельности помимо указанных в </w:t>
      </w:r>
      <w:hyperlink w:anchor="sub_1701" w:history="1">
        <w:r>
          <w:rPr>
            <w:rStyle w:val="a4"/>
          </w:rPr>
          <w:t>части 1</w:t>
        </w:r>
      </w:hyperlink>
      <w:r>
        <w:t xml:space="preserve"> настоящей статьи устанавливается </w:t>
      </w:r>
      <w:hyperlink r:id="rId53" w:history="1">
        <w:r>
          <w:rPr>
            <w:rStyle w:val="a4"/>
          </w:rPr>
          <w:t>законом</w:t>
        </w:r>
      </w:hyperlink>
      <w:r>
        <w:t xml:space="preserve"> Оренбургской области.</w:t>
      </w:r>
      <w:proofErr w:type="gramEnd"/>
    </w:p>
    <w:p w:rsidR="009C7E62" w:rsidRDefault="009C7E62">
      <w:bookmarkStart w:id="168" w:name="sub_1703"/>
      <w:bookmarkEnd w:id="167"/>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bookmarkEnd w:id="168"/>
    <w:p w:rsidR="009C7E62" w:rsidRDefault="009C7E62"/>
    <w:p w:rsidR="009C7E62" w:rsidRDefault="009C7E62">
      <w:pPr>
        <w:pStyle w:val="1"/>
      </w:pPr>
      <w:bookmarkStart w:id="169" w:name="sub_1300"/>
      <w:r>
        <w:t>Глава III. Порядок поступления на муниципальную службу,</w:t>
      </w:r>
      <w:r>
        <w:br/>
        <w:t>ее прохождения и прекращения</w:t>
      </w:r>
    </w:p>
    <w:bookmarkEnd w:id="169"/>
    <w:p w:rsidR="009C7E62" w:rsidRDefault="009C7E62"/>
    <w:p w:rsidR="009C7E62" w:rsidRDefault="009C7E62">
      <w:pPr>
        <w:pStyle w:val="af2"/>
      </w:pPr>
      <w:bookmarkStart w:id="170" w:name="sub_18"/>
      <w:r>
        <w:rPr>
          <w:rStyle w:val="a3"/>
        </w:rPr>
        <w:t>Статья 18.</w:t>
      </w:r>
      <w:r>
        <w:t xml:space="preserve"> Поступление на муниципальную службу</w:t>
      </w:r>
    </w:p>
    <w:p w:rsidR="009C7E62" w:rsidRDefault="009C7E62">
      <w:bookmarkStart w:id="171" w:name="sub_1801"/>
      <w:bookmarkEnd w:id="170"/>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54" w:history="1">
        <w:r>
          <w:rPr>
            <w:rStyle w:val="a4"/>
          </w:rPr>
          <w:t>Федеральным законом</w:t>
        </w:r>
      </w:hyperlink>
      <w:r>
        <w:t xml:space="preserve">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w:t>
      </w:r>
      <w:hyperlink w:anchor="sub_10" w:history="1">
        <w:r>
          <w:rPr>
            <w:rStyle w:val="a4"/>
          </w:rPr>
          <w:t>статье 10</w:t>
        </w:r>
      </w:hyperlink>
      <w:r>
        <w:t xml:space="preserve"> настоящего Закона в качестве ограничений, связанных с муниципальной службой.</w:t>
      </w:r>
      <w:proofErr w:type="gramEnd"/>
    </w:p>
    <w:p w:rsidR="009C7E62" w:rsidRDefault="009C7E62">
      <w:bookmarkStart w:id="172" w:name="sub_1802"/>
      <w:bookmarkEnd w:id="171"/>
      <w:r>
        <w:t xml:space="preserve">2. </w:t>
      </w:r>
      <w:proofErr w:type="gramStart"/>
      <w:r>
        <w:t xml:space="preserve">При поступлении на муниципальную службу, а также при ее прохождении не </w:t>
      </w:r>
      <w:r>
        <w:lastRenderedPageBreak/>
        <w:t>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C7E62" w:rsidRDefault="009C7E62">
      <w:bookmarkStart w:id="173" w:name="sub_1803"/>
      <w:bookmarkEnd w:id="172"/>
      <w:r>
        <w:t>3. При поступлении на муниципальную службу гражданин представляет:</w:t>
      </w:r>
    </w:p>
    <w:p w:rsidR="009C7E62" w:rsidRPr="00C654EB" w:rsidRDefault="009C7E62" w:rsidP="00C654EB">
      <w:bookmarkStart w:id="174" w:name="sub_18031"/>
      <w:bookmarkEnd w:id="173"/>
      <w:r>
        <w:t>1) заявление с просьбой о поступлении на муниципальную службу и замещении должности муниципальной службы;</w:t>
      </w:r>
      <w:bookmarkEnd w:id="174"/>
    </w:p>
    <w:p w:rsidR="009C7E62" w:rsidRDefault="009C7E62">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C7E62" w:rsidRDefault="009C7E62">
      <w:bookmarkStart w:id="175" w:name="sub_18033"/>
      <w:r>
        <w:t>3) паспорт;</w:t>
      </w:r>
    </w:p>
    <w:p w:rsidR="009C7E62" w:rsidRDefault="009C7E62">
      <w:bookmarkStart w:id="176" w:name="sub_18034"/>
      <w:bookmarkEnd w:id="175"/>
      <w:r>
        <w:t>4) трудовую книжку, за исключением случаев, когда трудовой договор (контракт) заключается впервые;</w:t>
      </w:r>
    </w:p>
    <w:p w:rsidR="009C7E62" w:rsidRDefault="009C7E62">
      <w:bookmarkStart w:id="177" w:name="sub_18035"/>
      <w:bookmarkEnd w:id="176"/>
      <w:r>
        <w:t>5) документ об образовании;</w:t>
      </w:r>
    </w:p>
    <w:p w:rsidR="009C7E62" w:rsidRDefault="009C7E62">
      <w:bookmarkStart w:id="178" w:name="sub_18036"/>
      <w:bookmarkEnd w:id="177"/>
      <w:r>
        <w:t xml:space="preserve">6) </w:t>
      </w:r>
      <w:hyperlink r:id="rId55" w:history="1">
        <w:r>
          <w:rPr>
            <w:rStyle w:val="a4"/>
          </w:rPr>
          <w:t>страховое свидетельство</w:t>
        </w:r>
      </w:hyperlink>
      <w:r>
        <w:t xml:space="preserve"> обязательного пенсионного страхования, за исключением случаев, когда трудовой договор (контракт) заключается впервые;</w:t>
      </w:r>
    </w:p>
    <w:p w:rsidR="009C7E62" w:rsidRDefault="009C7E62">
      <w:bookmarkStart w:id="179" w:name="sub_18037"/>
      <w:bookmarkEnd w:id="178"/>
      <w:r>
        <w:t xml:space="preserve">7) </w:t>
      </w:r>
      <w:hyperlink r:id="rId56" w:history="1">
        <w:r>
          <w:rPr>
            <w:rStyle w:val="a4"/>
          </w:rPr>
          <w:t>свидетельство</w:t>
        </w:r>
      </w:hyperlink>
      <w:r>
        <w:t xml:space="preserve"> о постановке физического лица на учет в налоговом органе по местожительству на территории Российской Федерации;</w:t>
      </w:r>
    </w:p>
    <w:bookmarkEnd w:id="179"/>
    <w:p w:rsidR="009C7E62" w:rsidRDefault="009C7E62" w:rsidP="00FC4F9D">
      <w:r>
        <w:t>8) документы воинс</w:t>
      </w:r>
      <w:r w:rsidR="00FC4F9D">
        <w:t xml:space="preserve">кого учета - для </w:t>
      </w:r>
      <w:r w:rsidR="00FC4F9D" w:rsidRPr="00FC4F9D">
        <w:rPr>
          <w:color w:val="000000"/>
        </w:rPr>
        <w:t>граждан, пребывающих в запасе</w:t>
      </w:r>
      <w:r w:rsidR="00FC4F9D">
        <w:t>,</w:t>
      </w:r>
      <w:r>
        <w:t xml:space="preserve"> и лиц, подлежащих призыву на военную службу;</w:t>
      </w:r>
    </w:p>
    <w:p w:rsidR="009C7E62" w:rsidRDefault="009C7E62">
      <w:bookmarkStart w:id="180" w:name="sub_18039"/>
      <w:r>
        <w:t>9) заключение медицинского учреждения об отсутствии заболевания, препятствующего поступлению на муниципальную службу;</w:t>
      </w:r>
    </w:p>
    <w:p w:rsidR="009C7E62" w:rsidRDefault="009C7E62">
      <w:bookmarkStart w:id="181" w:name="sub_180310"/>
      <w:bookmarkEnd w:id="180"/>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C7E62" w:rsidRDefault="009C7E62">
      <w:bookmarkStart w:id="182" w:name="sub_180311"/>
      <w:bookmarkEnd w:id="181"/>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C7E62" w:rsidRDefault="009C7E62">
      <w:bookmarkStart w:id="183" w:name="sub_1804"/>
      <w:bookmarkEnd w:id="182"/>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C7E62" w:rsidRDefault="009C7E62">
      <w:bookmarkStart w:id="184" w:name="sub_1805"/>
      <w:bookmarkEnd w:id="183"/>
      <w: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C7E62" w:rsidRDefault="009C7E62">
      <w:bookmarkStart w:id="185" w:name="sub_1806"/>
      <w:bookmarkEnd w:id="184"/>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w:t>
      </w:r>
      <w:hyperlink r:id="rId57" w:history="1">
        <w:r>
          <w:rPr>
            <w:rStyle w:val="a4"/>
          </w:rPr>
          <w:t>трудовым законодательством</w:t>
        </w:r>
        <w:proofErr w:type="gramEnd"/>
      </w:hyperlink>
      <w:r>
        <w:t xml:space="preserve"> с учетом особенностей, предусмотренных федеральным законодательством.</w:t>
      </w:r>
    </w:p>
    <w:p w:rsidR="009C7E62" w:rsidRDefault="009C7E62">
      <w:bookmarkStart w:id="186" w:name="sub_1807"/>
      <w:bookmarkEnd w:id="185"/>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58"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w:t>
      </w:r>
      <w:hyperlink r:id="rId59" w:history="1">
        <w:r>
          <w:rPr>
            <w:rStyle w:val="a4"/>
          </w:rPr>
          <w:t>Типовая форма</w:t>
        </w:r>
      </w:hyperlink>
      <w:r>
        <w:t xml:space="preserve"> контракта с лицом, назначаемым на должность главы местной администрации по </w:t>
      </w:r>
      <w:r>
        <w:lastRenderedPageBreak/>
        <w:t xml:space="preserve">контракту, утверждается </w:t>
      </w:r>
      <w:hyperlink r:id="rId60" w:history="1">
        <w:r>
          <w:rPr>
            <w:rStyle w:val="a4"/>
          </w:rPr>
          <w:t>законом</w:t>
        </w:r>
      </w:hyperlink>
      <w:r>
        <w:t xml:space="preserve"> Оренбургской области.</w:t>
      </w:r>
    </w:p>
    <w:p w:rsidR="009C7E62" w:rsidRDefault="009C7E62">
      <w:bookmarkStart w:id="187" w:name="sub_1808"/>
      <w:bookmarkEnd w:id="186"/>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C7E62" w:rsidRDefault="009C7E62">
      <w:bookmarkStart w:id="188" w:name="sub_1809"/>
      <w:bookmarkEnd w:id="187"/>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88"/>
    <w:p w:rsidR="009C7E62" w:rsidRDefault="009C7E62"/>
    <w:p w:rsidR="009C7E62" w:rsidRDefault="009C7E62">
      <w:pPr>
        <w:pStyle w:val="af2"/>
      </w:pPr>
      <w:bookmarkStart w:id="189" w:name="sub_19"/>
      <w:r>
        <w:rPr>
          <w:rStyle w:val="a3"/>
        </w:rPr>
        <w:t>Статья 19.</w:t>
      </w:r>
      <w:r>
        <w:t xml:space="preserve"> Основные квалификационные требования для замещения должностей муниципальной службы</w:t>
      </w:r>
    </w:p>
    <w:p w:rsidR="009C7E62" w:rsidRDefault="009C7E62">
      <w:bookmarkStart w:id="190" w:name="sub_1901"/>
      <w:bookmarkEnd w:id="189"/>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C7E62" w:rsidRDefault="009C7E62">
      <w:bookmarkStart w:id="191" w:name="sub_1902"/>
      <w:bookmarkEnd w:id="190"/>
      <w:r>
        <w:t>2. Гражданам, претендующим на должность муниципальной службы, необходимо, иметь:</w:t>
      </w:r>
    </w:p>
    <w:bookmarkEnd w:id="191"/>
    <w:p w:rsidR="009C7E62" w:rsidRDefault="009C7E62">
      <w:r>
        <w:t>1) для высших должностей муниципальной службы - наличие высшего профессионального образования и стажа муниципальной службы (государственной службы) не менее шести лет или стажа работы по специальности не менее семи лет;</w:t>
      </w:r>
    </w:p>
    <w:p w:rsidR="009C7E62" w:rsidRDefault="009C7E62">
      <w:r>
        <w:t>2) для главных должностей муниципальной службы - наличие высшего профессионального образования и стажа муниципальной службы (государственной службы) не менее четырех лет или стажа работы по специальности не менее пяти лет;</w:t>
      </w:r>
    </w:p>
    <w:p w:rsidR="009C7E62" w:rsidRDefault="009C7E62">
      <w:r>
        <w:t>3) для ведущих должностей муниципальной службы - наличие высшего профессионального образования и стажа муниципальной службы (государственной службы) не менее двух лет или стажа работы по специальности не менее четырех лет;</w:t>
      </w:r>
    </w:p>
    <w:p w:rsidR="009C7E62" w:rsidRDefault="009C7E62">
      <w:bookmarkStart w:id="192" w:name="sub_19024"/>
      <w:r>
        <w:t>4) для старших должностей муниципальной службы - наличие высшего профессионального образования без предъявления требований к стажу;</w:t>
      </w:r>
    </w:p>
    <w:p w:rsidR="009C7E62" w:rsidRDefault="009C7E62">
      <w:bookmarkStart w:id="193" w:name="sub_19025"/>
      <w:bookmarkEnd w:id="192"/>
      <w:r>
        <w:t>5) для младших должностей муниципальной службы - среднее профессиональное образование без предъявления требований к стажу.</w:t>
      </w:r>
    </w:p>
    <w:p w:rsidR="009C7E62" w:rsidRDefault="009C7E62">
      <w:bookmarkStart w:id="194" w:name="sub_1903"/>
      <w:bookmarkEnd w:id="193"/>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Оренбургской области могут быть установлены дополнительные требования к кандидатам на должность главы местной администрации.</w:t>
      </w:r>
    </w:p>
    <w:bookmarkEnd w:id="194"/>
    <w:p w:rsidR="009C7E62" w:rsidRDefault="009C7E62"/>
    <w:p w:rsidR="009C7E62" w:rsidRDefault="009C7E62">
      <w:pPr>
        <w:pStyle w:val="af2"/>
      </w:pPr>
      <w:bookmarkStart w:id="195" w:name="sub_20"/>
      <w:r>
        <w:rPr>
          <w:rStyle w:val="a3"/>
        </w:rPr>
        <w:t>Статья 20.</w:t>
      </w:r>
      <w:r>
        <w:t xml:space="preserve"> Конкурс на замещение должности муниципальной службы</w:t>
      </w:r>
    </w:p>
    <w:p w:rsidR="009C7E62" w:rsidRDefault="009C7E62">
      <w:bookmarkStart w:id="196" w:name="sub_2001"/>
      <w:bookmarkEnd w:id="195"/>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C7E62" w:rsidRDefault="009C7E62">
      <w:bookmarkStart w:id="197" w:name="sub_2002"/>
      <w:bookmarkEnd w:id="196"/>
      <w:r>
        <w:t xml:space="preserve">2. </w:t>
      </w:r>
      <w:hyperlink r:id="rId61" w:history="1">
        <w:r>
          <w:rPr>
            <w:rStyle w:val="a4"/>
          </w:rPr>
          <w:t>Порядок</w:t>
        </w:r>
      </w:hyperlink>
      <w:r>
        <w:t xml:space="preserve">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C7E62" w:rsidRDefault="009C7E62">
      <w:bookmarkStart w:id="198" w:name="sub_2003"/>
      <w:bookmarkEnd w:id="197"/>
      <w:r>
        <w:t xml:space="preserve">3. Представитель нанимателя (работодатель) заключает трудовой договор и </w:t>
      </w:r>
      <w:r>
        <w:lastRenderedPageBreak/>
        <w:t>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98"/>
    <w:p w:rsidR="009C7E62" w:rsidRDefault="009C7E62"/>
    <w:p w:rsidR="009C7E62" w:rsidRDefault="009C7E62">
      <w:pPr>
        <w:pStyle w:val="af2"/>
      </w:pPr>
      <w:bookmarkStart w:id="199" w:name="sub_21"/>
      <w:r>
        <w:rPr>
          <w:rStyle w:val="a3"/>
        </w:rPr>
        <w:t>Статья 21.</w:t>
      </w:r>
      <w:r>
        <w:t xml:space="preserve"> Испытание на должности муниципальной службы</w:t>
      </w:r>
    </w:p>
    <w:bookmarkEnd w:id="199"/>
    <w:p w:rsidR="009C7E62" w:rsidRDefault="009C7E62">
      <w:r>
        <w:t xml:space="preserve">Для гражданина, принятого на должность муниципальной службы в орган местного самоуправления, может устанавливаться испытание в соответствии с </w:t>
      </w:r>
      <w:hyperlink r:id="rId62" w:history="1">
        <w:r>
          <w:rPr>
            <w:rStyle w:val="a4"/>
          </w:rPr>
          <w:t>трудовым законодательством</w:t>
        </w:r>
      </w:hyperlink>
      <w:r>
        <w:t>.</w:t>
      </w:r>
    </w:p>
    <w:p w:rsidR="009C7E62" w:rsidRDefault="009C7E62"/>
    <w:p w:rsidR="009C7E62" w:rsidRDefault="009C7E62">
      <w:pPr>
        <w:pStyle w:val="af2"/>
      </w:pPr>
      <w:bookmarkStart w:id="200" w:name="sub_22"/>
      <w:r>
        <w:rPr>
          <w:rStyle w:val="a3"/>
        </w:rPr>
        <w:t>Статья 22.</w:t>
      </w:r>
      <w:r>
        <w:t xml:space="preserve"> Аттестация муниципальных служащих</w:t>
      </w:r>
    </w:p>
    <w:p w:rsidR="009C7E62" w:rsidRDefault="009C7E62">
      <w:bookmarkStart w:id="201" w:name="sub_2201"/>
      <w:bookmarkEnd w:id="200"/>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C7E62" w:rsidRDefault="009C7E62">
      <w:bookmarkStart w:id="202" w:name="sub_2202"/>
      <w:bookmarkEnd w:id="201"/>
      <w:r>
        <w:t>2. Аттестации не подлежат следующие муниципальные служащие:</w:t>
      </w:r>
    </w:p>
    <w:p w:rsidR="009C7E62" w:rsidRDefault="009C7E62">
      <w:bookmarkStart w:id="203" w:name="sub_22021"/>
      <w:bookmarkEnd w:id="202"/>
      <w:r>
        <w:t>1) замещающие должности муниципальной службы менее одного года;</w:t>
      </w:r>
    </w:p>
    <w:p w:rsidR="009C7E62" w:rsidRDefault="009C7E62">
      <w:bookmarkStart w:id="204" w:name="sub_22022"/>
      <w:bookmarkEnd w:id="203"/>
      <w:r>
        <w:t xml:space="preserve">2) </w:t>
      </w:r>
      <w:proofErr w:type="gramStart"/>
      <w:r>
        <w:t>достигшие</w:t>
      </w:r>
      <w:proofErr w:type="gramEnd"/>
      <w:r>
        <w:t xml:space="preserve"> возраста 60 лет;</w:t>
      </w:r>
    </w:p>
    <w:p w:rsidR="009C7E62" w:rsidRDefault="009C7E62">
      <w:bookmarkStart w:id="205" w:name="sub_22023"/>
      <w:bookmarkEnd w:id="204"/>
      <w:r>
        <w:t>3) беременные женщины;</w:t>
      </w:r>
    </w:p>
    <w:p w:rsidR="009C7E62" w:rsidRDefault="009C7E62">
      <w:bookmarkStart w:id="206" w:name="sub_22024"/>
      <w:bookmarkEnd w:id="205"/>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9C7E62" w:rsidRDefault="009C7E62">
      <w:bookmarkStart w:id="207" w:name="sub_22025"/>
      <w:bookmarkEnd w:id="206"/>
      <w:r>
        <w:t>5) замещающие должности муниципальной службы на основании срочного трудового договора (контракта).</w:t>
      </w:r>
    </w:p>
    <w:p w:rsidR="009C7E62" w:rsidRDefault="009C7E62">
      <w:bookmarkStart w:id="208" w:name="sub_2203"/>
      <w:bookmarkEnd w:id="207"/>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C7E62" w:rsidRDefault="009C7E62">
      <w:bookmarkStart w:id="209" w:name="sub_2204"/>
      <w:bookmarkEnd w:id="208"/>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9C7E62" w:rsidRDefault="009C7E62">
      <w:bookmarkStart w:id="210" w:name="sub_2205"/>
      <w:bookmarkEnd w:id="209"/>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C7E62" w:rsidRDefault="009C7E62">
      <w:bookmarkStart w:id="211" w:name="sub_2206"/>
      <w:bookmarkEnd w:id="210"/>
      <w:r>
        <w:t>6. Муниципальный служащий вправе обжаловать результаты аттестации в судебном порядке.</w:t>
      </w:r>
    </w:p>
    <w:p w:rsidR="009C7E62" w:rsidRDefault="009C7E62">
      <w:bookmarkStart w:id="212" w:name="sub_2207"/>
      <w:bookmarkEnd w:id="211"/>
      <w:r>
        <w:t xml:space="preserve">7. Положение о проведении аттестации муниципальных служащих утверждается муниципальным правовым актом в соответствии с </w:t>
      </w:r>
      <w:hyperlink r:id="rId63" w:history="1">
        <w:r>
          <w:rPr>
            <w:rStyle w:val="a4"/>
          </w:rPr>
          <w:t>типовым положением</w:t>
        </w:r>
      </w:hyperlink>
      <w:r>
        <w:t xml:space="preserve"> о проведении аттестации муниципальных служащих, утверждаемым </w:t>
      </w:r>
      <w:hyperlink r:id="rId64" w:history="1">
        <w:r>
          <w:rPr>
            <w:rStyle w:val="a4"/>
          </w:rPr>
          <w:t>законом</w:t>
        </w:r>
      </w:hyperlink>
      <w:r>
        <w:t xml:space="preserve"> Оренбургской области.</w:t>
      </w:r>
    </w:p>
    <w:bookmarkEnd w:id="212"/>
    <w:p w:rsidR="009C7E62" w:rsidRDefault="009C7E62"/>
    <w:p w:rsidR="009C7E62" w:rsidRDefault="009C7E62">
      <w:pPr>
        <w:pStyle w:val="af2"/>
      </w:pPr>
      <w:bookmarkStart w:id="213" w:name="sub_23"/>
      <w:r>
        <w:rPr>
          <w:rStyle w:val="a3"/>
        </w:rPr>
        <w:lastRenderedPageBreak/>
        <w:t>Статья 23.</w:t>
      </w:r>
      <w:r>
        <w:t xml:space="preserve"> Основания для расторжения трудового договора с муниципальным служащим</w:t>
      </w:r>
    </w:p>
    <w:p w:rsidR="009C7E62" w:rsidRDefault="009C7E62">
      <w:bookmarkStart w:id="214" w:name="sub_2301"/>
      <w:bookmarkEnd w:id="213"/>
      <w:r>
        <w:t xml:space="preserve">1. Помимо оснований для расторжения трудового договора, предусмотренных </w:t>
      </w:r>
      <w:hyperlink r:id="rId65" w:history="1">
        <w:r>
          <w:rPr>
            <w:rStyle w:val="a4"/>
          </w:rPr>
          <w:t>Трудовым 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9C7E62" w:rsidRDefault="009C7E62">
      <w:bookmarkStart w:id="215" w:name="sub_23011"/>
      <w:bookmarkEnd w:id="214"/>
      <w:r>
        <w:t>1) достижения предельного возраста, установленного для замещения должности муниципальной службы;</w:t>
      </w:r>
    </w:p>
    <w:p w:rsidR="009C7E62" w:rsidRDefault="009C7E62">
      <w:bookmarkStart w:id="216" w:name="sub_23012"/>
      <w:bookmarkEnd w:id="215"/>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bookmarkEnd w:id="216"/>
    <w:p w:rsidR="009C7E62" w:rsidRDefault="009C7E62">
      <w:r>
        <w:t xml:space="preserve">3) несоблюдения ограничений и запретов, связанных с муниципальной службой и установленных </w:t>
      </w:r>
      <w:hyperlink r:id="rId66" w:history="1">
        <w:r>
          <w:rPr>
            <w:rStyle w:val="a4"/>
          </w:rPr>
          <w:t>статьями 13</w:t>
        </w:r>
      </w:hyperlink>
      <w:r>
        <w:t xml:space="preserve">, </w:t>
      </w:r>
      <w:hyperlink r:id="rId67" w:history="1">
        <w:r>
          <w:rPr>
            <w:rStyle w:val="a4"/>
          </w:rPr>
          <w:t>14</w:t>
        </w:r>
      </w:hyperlink>
      <w:r>
        <w:t xml:space="preserve">, </w:t>
      </w:r>
      <w:hyperlink r:id="rId68" w:history="1">
        <w:r>
          <w:rPr>
            <w:rStyle w:val="a4"/>
          </w:rPr>
          <w:t>14.1</w:t>
        </w:r>
      </w:hyperlink>
      <w:r>
        <w:t xml:space="preserve"> и </w:t>
      </w:r>
      <w:hyperlink r:id="rId69" w:history="1">
        <w:r>
          <w:rPr>
            <w:rStyle w:val="a4"/>
          </w:rPr>
          <w:t>15</w:t>
        </w:r>
      </w:hyperlink>
      <w:r>
        <w:t xml:space="preserve"> Федерального закона "О муниципальной службе в Российской Федерации.</w:t>
      </w:r>
    </w:p>
    <w:p w:rsidR="009C7E62" w:rsidRDefault="009C7E62">
      <w:r>
        <w:t>4) применения административного наказания в виде дисквалификации.</w:t>
      </w:r>
    </w:p>
    <w:p w:rsidR="009C7E62" w:rsidRDefault="009C7E62">
      <w:bookmarkStart w:id="217" w:name="sub_2302"/>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217"/>
    <w:p w:rsidR="009C7E62" w:rsidRDefault="009C7E62"/>
    <w:p w:rsidR="009C7E62" w:rsidRDefault="009C7E62">
      <w:pPr>
        <w:pStyle w:val="af2"/>
      </w:pPr>
      <w:bookmarkStart w:id="218" w:name="sub_24"/>
      <w:r>
        <w:rPr>
          <w:rStyle w:val="a3"/>
        </w:rPr>
        <w:t>Статья 24.</w:t>
      </w:r>
      <w:r>
        <w:t xml:space="preserve"> Пенсионное обеспечение муниципального служащего и членов его семьи</w:t>
      </w:r>
    </w:p>
    <w:p w:rsidR="009C7E62" w:rsidRDefault="009C7E62">
      <w:bookmarkStart w:id="219" w:name="sub_2401"/>
      <w:bookmarkEnd w:id="218"/>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Оренбургской области.</w:t>
      </w:r>
    </w:p>
    <w:p w:rsidR="009C7E62" w:rsidRDefault="009C7E62">
      <w:bookmarkStart w:id="220" w:name="sub_2402"/>
      <w:bookmarkEnd w:id="219"/>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Оренбургской области соотношением должностей муниципальной службы и должностей государственной гражданской службы Оренбургской области.</w:t>
      </w:r>
      <w:proofErr w:type="gramEnd"/>
      <w:r>
        <w:t xml:space="preserve"> Максимальный размер государственной пенсии муниципального служащего не может превышать максимального размера государственной пенсии государственного гражданского служащего Оренбургской области по соответствующей должности государственной гражданской службы Оренбургской области.</w:t>
      </w:r>
    </w:p>
    <w:p w:rsidR="009C7E62" w:rsidRDefault="009C7E62">
      <w:bookmarkStart w:id="221" w:name="sub_2403"/>
      <w:bookmarkEnd w:id="220"/>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21"/>
    <w:p w:rsidR="009C7E62" w:rsidRDefault="009C7E62">
      <w:pPr>
        <w:pStyle w:val="afa"/>
      </w:pPr>
    </w:p>
    <w:p w:rsidR="009C7E62" w:rsidRDefault="009C7E62">
      <w:pPr>
        <w:pStyle w:val="1"/>
      </w:pPr>
      <w:bookmarkStart w:id="222" w:name="sub_1400"/>
      <w:r>
        <w:t>Глава IV. Кадровая работа в муниципальной службе</w:t>
      </w:r>
    </w:p>
    <w:bookmarkEnd w:id="222"/>
    <w:p w:rsidR="009C7E62" w:rsidRDefault="009C7E62"/>
    <w:p w:rsidR="009C7E62" w:rsidRDefault="009C7E62">
      <w:pPr>
        <w:pStyle w:val="af2"/>
      </w:pPr>
      <w:bookmarkStart w:id="223" w:name="sub_25"/>
      <w:r>
        <w:rPr>
          <w:rStyle w:val="a3"/>
        </w:rPr>
        <w:t>Статья 25.</w:t>
      </w:r>
      <w:r>
        <w:t xml:space="preserve"> Кадровая работа в муниципальном образовании</w:t>
      </w:r>
    </w:p>
    <w:bookmarkEnd w:id="223"/>
    <w:p w:rsidR="009C7E62" w:rsidRDefault="009C7E62">
      <w:r>
        <w:lastRenderedPageBreak/>
        <w:t>Кадровая работа в муниципальном образовании включает в себя:</w:t>
      </w:r>
    </w:p>
    <w:p w:rsidR="009C7E62" w:rsidRDefault="009C7E62">
      <w:bookmarkStart w:id="224" w:name="sub_2501"/>
      <w:r>
        <w:t>1) формирование кадрового состава для замещения должностей муниципальной службы;</w:t>
      </w:r>
    </w:p>
    <w:p w:rsidR="009C7E62" w:rsidRDefault="009C7E62">
      <w:bookmarkStart w:id="225" w:name="sub_2502"/>
      <w:bookmarkEnd w:id="224"/>
      <w:r>
        <w:t xml:space="preserve">2) подготовку предложений о реализации положений </w:t>
      </w:r>
      <w:hyperlink r:id="rId70" w:history="1">
        <w:r>
          <w:rPr>
            <w:rStyle w:val="a4"/>
          </w:rPr>
          <w:t>законодательства</w:t>
        </w:r>
      </w:hyperlink>
      <w:r>
        <w:t xml:space="preserve"> о муниципальной службе и внесение указанных предложений представителю нанимателя (работодателю);</w:t>
      </w:r>
    </w:p>
    <w:p w:rsidR="009C7E62" w:rsidRDefault="009C7E62">
      <w:bookmarkStart w:id="226" w:name="sub_2503"/>
      <w:bookmarkEnd w:id="225"/>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C7E62" w:rsidRDefault="009C7E62">
      <w:bookmarkStart w:id="227" w:name="sub_2504"/>
      <w:bookmarkEnd w:id="226"/>
      <w:r>
        <w:t>4) ведение трудовых книжек муниципальных служащих;</w:t>
      </w:r>
    </w:p>
    <w:p w:rsidR="009C7E62" w:rsidRDefault="009C7E62">
      <w:bookmarkStart w:id="228" w:name="sub_2505"/>
      <w:bookmarkEnd w:id="227"/>
      <w:r>
        <w:t>5) ведение личных дел муниципальных служащих;</w:t>
      </w:r>
    </w:p>
    <w:p w:rsidR="009C7E62" w:rsidRDefault="009C7E62">
      <w:bookmarkStart w:id="229" w:name="sub_2506"/>
      <w:bookmarkEnd w:id="228"/>
      <w:r>
        <w:t>6) ведение реестра муниципальных служащих в муниципальном образовании;</w:t>
      </w:r>
    </w:p>
    <w:p w:rsidR="009C7E62" w:rsidRDefault="009C7E62">
      <w:bookmarkStart w:id="230" w:name="sub_2507"/>
      <w:bookmarkEnd w:id="229"/>
      <w:r>
        <w:t>7) оформление и выдачу служебных удостоверений муниципальных служащих;</w:t>
      </w:r>
    </w:p>
    <w:p w:rsidR="009C7E62" w:rsidRDefault="009C7E62">
      <w:bookmarkStart w:id="231" w:name="sub_2508"/>
      <w:bookmarkEnd w:id="230"/>
      <w:r>
        <w:t>8) проведение конкурса на замещение вакантных должностей муниципальной службы и включение муниципальных служащих в кадровый резерв;</w:t>
      </w:r>
    </w:p>
    <w:p w:rsidR="009C7E62" w:rsidRDefault="009C7E62">
      <w:bookmarkStart w:id="232" w:name="sub_2509"/>
      <w:bookmarkEnd w:id="231"/>
      <w:r>
        <w:t>9) проведение аттестации муниципальных служащих;</w:t>
      </w:r>
    </w:p>
    <w:p w:rsidR="009C7E62" w:rsidRDefault="009C7E62">
      <w:bookmarkStart w:id="233" w:name="sub_25010"/>
      <w:bookmarkEnd w:id="232"/>
      <w:r>
        <w:t>10) организацию работы с кадровым резервом и его эффективное использование;</w:t>
      </w:r>
    </w:p>
    <w:p w:rsidR="009C7E62" w:rsidRDefault="009C7E62">
      <w:bookmarkStart w:id="234" w:name="sub_25011"/>
      <w:bookmarkEnd w:id="233"/>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71" w:history="1">
        <w:r>
          <w:rPr>
            <w:rStyle w:val="a4"/>
          </w:rPr>
          <w:t>государственную тайну</w:t>
        </w:r>
      </w:hyperlink>
      <w:r>
        <w:t>;</w:t>
      </w:r>
    </w:p>
    <w:p w:rsidR="009C7E62" w:rsidRDefault="009C7E62">
      <w:bookmarkStart w:id="235" w:name="sub_25012"/>
      <w:bookmarkEnd w:id="234"/>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sub_10" w:history="1">
        <w:r>
          <w:rPr>
            <w:rStyle w:val="a4"/>
          </w:rPr>
          <w:t>статьей 10</w:t>
        </w:r>
      </w:hyperlink>
      <w:r>
        <w:t xml:space="preserve"> настоящего Закона и другими законами;</w:t>
      </w:r>
    </w:p>
    <w:p w:rsidR="009C7E62" w:rsidRDefault="009C7E62">
      <w:bookmarkStart w:id="236" w:name="sub_25013"/>
      <w:bookmarkEnd w:id="235"/>
      <w:r>
        <w:t>13) консультирование муниципальных служащих по правовым и иным вопросам муниципальной службы;</w:t>
      </w:r>
    </w:p>
    <w:p w:rsidR="009C7E62" w:rsidRDefault="009C7E62">
      <w:bookmarkStart w:id="237" w:name="sub_25014"/>
      <w:bookmarkEnd w:id="236"/>
      <w:r>
        <w:t xml:space="preserve">14) решение иных вопросов кадровой работы, определяемых </w:t>
      </w:r>
      <w:hyperlink r:id="rId72" w:history="1">
        <w:r>
          <w:rPr>
            <w:rStyle w:val="a4"/>
          </w:rPr>
          <w:t>трудовым законодательством</w:t>
        </w:r>
      </w:hyperlink>
      <w:r>
        <w:t xml:space="preserve"> и законом Оренбургской области.</w:t>
      </w:r>
    </w:p>
    <w:bookmarkEnd w:id="237"/>
    <w:p w:rsidR="009C7E62" w:rsidRDefault="009C7E62"/>
    <w:p w:rsidR="009C7E62" w:rsidRDefault="009C7E62">
      <w:pPr>
        <w:pStyle w:val="af2"/>
      </w:pPr>
      <w:bookmarkStart w:id="238" w:name="sub_26"/>
      <w:r>
        <w:rPr>
          <w:rStyle w:val="a3"/>
        </w:rPr>
        <w:t>Статья 26.</w:t>
      </w:r>
      <w:r>
        <w:t xml:space="preserve"> Персональные данные муниципального служащего</w:t>
      </w:r>
    </w:p>
    <w:p w:rsidR="009C7E62" w:rsidRDefault="009C7E62">
      <w:bookmarkStart w:id="239" w:name="sub_2601"/>
      <w:bookmarkEnd w:id="238"/>
      <w:r>
        <w:t xml:space="preserve">1. </w:t>
      </w:r>
      <w:r>
        <w:rPr>
          <w:rStyle w:val="a3"/>
        </w:rPr>
        <w:t>Персональные данные муниципального служащего</w:t>
      </w:r>
      <w:r>
        <w:t xml:space="preserve">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39"/>
    <w:p w:rsidR="009C7E62" w:rsidRDefault="009C7E62">
      <w:r>
        <w:t xml:space="preserve">2. Персональные данные муниципального служащего подлежат обработке в соответствии с </w:t>
      </w:r>
      <w:hyperlink r:id="rId73" w:history="1">
        <w:r>
          <w:rPr>
            <w:rStyle w:val="a4"/>
          </w:rPr>
          <w:t>законодательством</w:t>
        </w:r>
      </w:hyperlink>
      <w:r>
        <w:t xml:space="preserve"> Российской Федерации в области персональных данных с особенностями, предусмотренными </w:t>
      </w:r>
      <w:hyperlink r:id="rId74" w:history="1">
        <w:r>
          <w:rPr>
            <w:rStyle w:val="a4"/>
          </w:rPr>
          <w:t>главой 14</w:t>
        </w:r>
      </w:hyperlink>
      <w:r>
        <w:t xml:space="preserve"> Трудового кодекса Российской Федерации.</w:t>
      </w:r>
    </w:p>
    <w:p w:rsidR="009C7E62" w:rsidRDefault="009C7E62"/>
    <w:p w:rsidR="009C7E62" w:rsidRDefault="009C7E62">
      <w:pPr>
        <w:pStyle w:val="af2"/>
      </w:pPr>
      <w:bookmarkStart w:id="240" w:name="sub_27"/>
      <w:r>
        <w:rPr>
          <w:rStyle w:val="a3"/>
        </w:rPr>
        <w:t>Статья 27.</w:t>
      </w:r>
      <w:r>
        <w:t xml:space="preserve"> Приоритетные направления формирования кадрового состава муниципальной службы</w:t>
      </w:r>
    </w:p>
    <w:bookmarkEnd w:id="240"/>
    <w:p w:rsidR="009C7E62" w:rsidRDefault="009C7E62">
      <w:r>
        <w:t>Приоритетными направлениями формирования кадрового состава муниципальной службы являются:</w:t>
      </w:r>
    </w:p>
    <w:p w:rsidR="009C7E62" w:rsidRDefault="009C7E62">
      <w:bookmarkStart w:id="241" w:name="sub_2701"/>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C7E62" w:rsidRDefault="009C7E62">
      <w:bookmarkStart w:id="242" w:name="sub_2702"/>
      <w:bookmarkEnd w:id="241"/>
      <w:r>
        <w:t>2) содействие продвижению по службе муниципальных служащих;</w:t>
      </w:r>
    </w:p>
    <w:p w:rsidR="009C7E62" w:rsidRDefault="009C7E62">
      <w:bookmarkStart w:id="243" w:name="sub_2703"/>
      <w:bookmarkEnd w:id="242"/>
      <w:r>
        <w:lastRenderedPageBreak/>
        <w:t>3) повышение квалификации муниципальных служащих;</w:t>
      </w:r>
    </w:p>
    <w:p w:rsidR="009C7E62" w:rsidRDefault="009C7E62">
      <w:bookmarkStart w:id="244" w:name="sub_2704"/>
      <w:bookmarkEnd w:id="243"/>
      <w:r>
        <w:t>4) создание кадрового резерва и его эффективное использование;</w:t>
      </w:r>
    </w:p>
    <w:p w:rsidR="009C7E62" w:rsidRDefault="009C7E62">
      <w:bookmarkStart w:id="245" w:name="sub_2705"/>
      <w:bookmarkEnd w:id="244"/>
      <w:r>
        <w:t>5) оценка результатов работы муниципальных служащих посредством проведения аттестации;</w:t>
      </w:r>
    </w:p>
    <w:p w:rsidR="009C7E62" w:rsidRDefault="009C7E62">
      <w:bookmarkStart w:id="246" w:name="sub_2706"/>
      <w:bookmarkEnd w:id="245"/>
      <w: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46"/>
    <w:p w:rsidR="009C7E62" w:rsidRDefault="009C7E62"/>
    <w:p w:rsidR="009C7E62" w:rsidRDefault="009C7E62">
      <w:pPr>
        <w:pStyle w:val="af2"/>
      </w:pPr>
      <w:bookmarkStart w:id="247" w:name="sub_28"/>
      <w:r>
        <w:rPr>
          <w:rStyle w:val="a3"/>
        </w:rPr>
        <w:t>Статья 28.</w:t>
      </w:r>
      <w:r>
        <w:t xml:space="preserve"> Кадровый резерв на муниципальной службе</w:t>
      </w:r>
    </w:p>
    <w:bookmarkEnd w:id="247"/>
    <w:p w:rsidR="009C7E62" w:rsidRDefault="009C7E62">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C7E62" w:rsidRDefault="009C7E62"/>
    <w:p w:rsidR="009C7E62" w:rsidRDefault="009C7E62">
      <w:pPr>
        <w:pStyle w:val="1"/>
      </w:pPr>
      <w:bookmarkStart w:id="248" w:name="sub_1500"/>
      <w:r>
        <w:t>Глава V. Финансирование и программы развития</w:t>
      </w:r>
      <w:r>
        <w:br/>
        <w:t>муниципальной службы</w:t>
      </w:r>
    </w:p>
    <w:bookmarkEnd w:id="248"/>
    <w:p w:rsidR="009C7E62" w:rsidRDefault="009C7E62"/>
    <w:p w:rsidR="009C7E62" w:rsidRDefault="009C7E62">
      <w:pPr>
        <w:pStyle w:val="af2"/>
      </w:pPr>
      <w:bookmarkStart w:id="249" w:name="sub_29"/>
      <w:r>
        <w:rPr>
          <w:rStyle w:val="a3"/>
        </w:rPr>
        <w:t>Статья 29.</w:t>
      </w:r>
      <w:r>
        <w:t xml:space="preserve"> Финансирование муниципальной службы</w:t>
      </w:r>
    </w:p>
    <w:bookmarkEnd w:id="249"/>
    <w:p w:rsidR="009C7E62" w:rsidRDefault="009C7E62">
      <w:r>
        <w:t>Финансирование муниципальной службы осуществляется за счет средств местных бюджетов.</w:t>
      </w:r>
    </w:p>
    <w:p w:rsidR="009C7E62" w:rsidRDefault="009C7E62"/>
    <w:p w:rsidR="009C7E62" w:rsidRDefault="009C7E62">
      <w:pPr>
        <w:pStyle w:val="af2"/>
      </w:pPr>
      <w:bookmarkStart w:id="250" w:name="sub_30"/>
      <w:r>
        <w:rPr>
          <w:rStyle w:val="a3"/>
        </w:rPr>
        <w:t>Статья 30.</w:t>
      </w:r>
      <w:r>
        <w:t xml:space="preserve"> Программы развития муниципальной службы</w:t>
      </w:r>
    </w:p>
    <w:p w:rsidR="009C7E62" w:rsidRDefault="009C7E62">
      <w:bookmarkStart w:id="251" w:name="sub_3001"/>
      <w:bookmarkEnd w:id="25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Оренбургской области, финансируемыми соответственно за счет средств местных бюджетов и областного бюджета.</w:t>
      </w:r>
    </w:p>
    <w:p w:rsidR="009C7E62" w:rsidRDefault="009C7E62">
      <w:bookmarkStart w:id="252" w:name="sub_3002"/>
      <w:bookmarkEnd w:id="251"/>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3001" w:history="1">
        <w:r>
          <w:rPr>
            <w:rStyle w:val="a4"/>
          </w:rPr>
          <w:t>части 1</w:t>
        </w:r>
      </w:hyperlink>
      <w:r>
        <w:t xml:space="preserve"> настоящей статьи, устанавливаются нормативными правовыми актами Оренбургской области и муниципальными правовыми актами.</w:t>
      </w:r>
    </w:p>
    <w:bookmarkEnd w:id="252"/>
    <w:p w:rsidR="009C7E62" w:rsidRDefault="009C7E62"/>
    <w:p w:rsidR="009C7E62" w:rsidRDefault="009C7E62">
      <w:pPr>
        <w:pStyle w:val="1"/>
      </w:pPr>
      <w:bookmarkStart w:id="253" w:name="sub_1600"/>
      <w:r>
        <w:t>Глава VI. Заключительные положения</w:t>
      </w:r>
    </w:p>
    <w:bookmarkEnd w:id="253"/>
    <w:p w:rsidR="009C7E62" w:rsidRDefault="009C7E62"/>
    <w:p w:rsidR="009C7E62" w:rsidRDefault="009C7E62">
      <w:pPr>
        <w:pStyle w:val="af2"/>
      </w:pPr>
      <w:bookmarkStart w:id="254" w:name="sub_31"/>
      <w:r>
        <w:rPr>
          <w:rStyle w:val="a3"/>
        </w:rPr>
        <w:t>Статья 31.</w:t>
      </w:r>
      <w:r>
        <w:t xml:space="preserve"> Приведение нормативных правовых актов Оренбургской области в соответствие с настоящим Законом</w:t>
      </w:r>
    </w:p>
    <w:bookmarkEnd w:id="254"/>
    <w:p w:rsidR="009C7E62" w:rsidRDefault="009C7E62">
      <w:r>
        <w:t xml:space="preserve">Нормативные правовые акты органов государственной власти и местного самоуправления Оренбургской области подлежат приведению </w:t>
      </w:r>
      <w:proofErr w:type="gramStart"/>
      <w:r>
        <w:t>в соответствие с настоящим Законом в течение шести месяцев со дня вступления его в силу</w:t>
      </w:r>
      <w:proofErr w:type="gramEnd"/>
      <w:r>
        <w:t>.</w:t>
      </w:r>
    </w:p>
    <w:p w:rsidR="009C7E62" w:rsidRDefault="009C7E62">
      <w:r>
        <w:t>Нормативные правовые акты, необходимые для реализации настоящего Закона, разрабатываются и утверждаются в установленном порядке.</w:t>
      </w:r>
    </w:p>
    <w:p w:rsidR="009C7E62" w:rsidRDefault="009C7E62">
      <w:r>
        <w:t>Нормативные правовые акты органов государственной власти области и органов местного самоуправления до приведения их в соответствие с настоящим Законом применяются постольку, поскольку они не противоречат настоящему Закону.</w:t>
      </w:r>
    </w:p>
    <w:p w:rsidR="009C7E62" w:rsidRDefault="009C7E62"/>
    <w:p w:rsidR="009C7E62" w:rsidRDefault="009C7E62">
      <w:pPr>
        <w:pStyle w:val="af2"/>
      </w:pPr>
      <w:bookmarkStart w:id="255" w:name="sub_32"/>
      <w:r>
        <w:rPr>
          <w:rStyle w:val="a3"/>
        </w:rPr>
        <w:t>Статья 32.</w:t>
      </w:r>
      <w:r>
        <w:t xml:space="preserve"> Вступление в силу настоящего Закона</w:t>
      </w:r>
    </w:p>
    <w:bookmarkEnd w:id="255"/>
    <w:p w:rsidR="009C7E62" w:rsidRDefault="009C7E62">
      <w:r>
        <w:t xml:space="preserve">Настоящий Закон вступает в силу через десять дней после его </w:t>
      </w:r>
      <w:hyperlink r:id="rId75" w:history="1">
        <w:r>
          <w:rPr>
            <w:rStyle w:val="a4"/>
          </w:rPr>
          <w:t xml:space="preserve">официального </w:t>
        </w:r>
        <w:r>
          <w:rPr>
            <w:rStyle w:val="a4"/>
          </w:rPr>
          <w:lastRenderedPageBreak/>
          <w:t>опубликования.</w:t>
        </w:r>
      </w:hyperlink>
    </w:p>
    <w:p w:rsidR="009C7E62" w:rsidRDefault="009C7E62"/>
    <w:p w:rsidR="009C7E62" w:rsidRDefault="009C7E62">
      <w:pPr>
        <w:pStyle w:val="af2"/>
      </w:pPr>
      <w:bookmarkStart w:id="256" w:name="sub_33"/>
      <w:r>
        <w:rPr>
          <w:rStyle w:val="a3"/>
        </w:rPr>
        <w:t>Статья 33.</w:t>
      </w:r>
      <w:r>
        <w:t xml:space="preserve"> Признание </w:t>
      </w:r>
      <w:proofErr w:type="gramStart"/>
      <w:r>
        <w:t>утратившими</w:t>
      </w:r>
      <w:proofErr w:type="gramEnd"/>
      <w:r>
        <w:t xml:space="preserve"> силу отдельных законодательных актов Оренбургской области</w:t>
      </w:r>
    </w:p>
    <w:bookmarkEnd w:id="256"/>
    <w:p w:rsidR="009C7E62" w:rsidRDefault="009C7E62">
      <w:r>
        <w:t>Со дня вступления в силу настоящего Закона признать утратившими силу:</w:t>
      </w:r>
    </w:p>
    <w:bookmarkStart w:id="257" w:name="sub_3301"/>
    <w:p w:rsidR="009C7E62" w:rsidRDefault="00E70193">
      <w:r>
        <w:fldChar w:fldCharType="begin"/>
      </w:r>
      <w:r w:rsidR="009C7E62">
        <w:instrText>HYPERLINK "garantF1://27497872.0"</w:instrText>
      </w:r>
      <w:r>
        <w:fldChar w:fldCharType="separate"/>
      </w:r>
      <w:r w:rsidR="009C7E62">
        <w:rPr>
          <w:rStyle w:val="a4"/>
        </w:rPr>
        <w:t>Закон</w:t>
      </w:r>
      <w:r>
        <w:fldChar w:fldCharType="end"/>
      </w:r>
      <w:r w:rsidR="009C7E62">
        <w:t xml:space="preserve"> Оренбургской области от 8 июля 1997 года N 90/17-ОЗ "О муниципальной службе в Оренбургской области";</w:t>
      </w:r>
    </w:p>
    <w:bookmarkStart w:id="258" w:name="sub_3302"/>
    <w:bookmarkEnd w:id="257"/>
    <w:p w:rsidR="009C7E62" w:rsidRDefault="00E70193">
      <w:r>
        <w:fldChar w:fldCharType="begin"/>
      </w:r>
      <w:r w:rsidR="009C7E62">
        <w:instrText>HYPERLINK "garantF1://27498849.0"</w:instrText>
      </w:r>
      <w:r>
        <w:fldChar w:fldCharType="separate"/>
      </w:r>
      <w:r w:rsidR="009C7E62">
        <w:rPr>
          <w:rStyle w:val="a4"/>
        </w:rPr>
        <w:t>Закон</w:t>
      </w:r>
      <w:r>
        <w:fldChar w:fldCharType="end"/>
      </w:r>
      <w:r w:rsidR="009C7E62">
        <w:t xml:space="preserve"> Оренбургской области от 10 марта 1998 года N 274/88-ОЗ "О внесении изменений и дополнений в Закон Оренбургской области "О муниципальной службе в Оренбургской области";</w:t>
      </w:r>
    </w:p>
    <w:bookmarkStart w:id="259" w:name="sub_3303"/>
    <w:bookmarkEnd w:id="258"/>
    <w:p w:rsidR="009C7E62" w:rsidRDefault="00E70193">
      <w:r>
        <w:fldChar w:fldCharType="begin"/>
      </w:r>
      <w:r w:rsidR="009C7E62">
        <w:instrText>HYPERLINK "garantF1://27498866.0"</w:instrText>
      </w:r>
      <w:r>
        <w:fldChar w:fldCharType="separate"/>
      </w:r>
      <w:r w:rsidR="009C7E62">
        <w:rPr>
          <w:rStyle w:val="a4"/>
        </w:rPr>
        <w:t>Закон</w:t>
      </w:r>
      <w:r>
        <w:fldChar w:fldCharType="end"/>
      </w:r>
      <w:r w:rsidR="009C7E62">
        <w:t xml:space="preserve"> Оренбургской области от 18 мая 1998 года N 13/2-ОЗ "О внесении изменений и дополнений в Закон Оренбургской области "О муниципальной службе в Оренбургской области";</w:t>
      </w:r>
    </w:p>
    <w:bookmarkStart w:id="260" w:name="sub_3304"/>
    <w:bookmarkEnd w:id="259"/>
    <w:p w:rsidR="009C7E62" w:rsidRDefault="00E70193">
      <w:r>
        <w:fldChar w:fldCharType="begin"/>
      </w:r>
      <w:r w:rsidR="009C7E62">
        <w:instrText>HYPERLINK "garantF1://27401722.0"</w:instrText>
      </w:r>
      <w:r>
        <w:fldChar w:fldCharType="separate"/>
      </w:r>
      <w:r w:rsidR="009C7E62">
        <w:rPr>
          <w:rStyle w:val="a4"/>
        </w:rPr>
        <w:t>Закон</w:t>
      </w:r>
      <w:r>
        <w:fldChar w:fldCharType="end"/>
      </w:r>
      <w:r w:rsidR="009C7E62">
        <w:t xml:space="preserve"> Оренбургской области от 7 мая 2001 года N 207/268-II-ОЗ "О внесении изменений и дополнений в Закон Оренбургской области "О муниципальной службе в Оренбургской области";</w:t>
      </w:r>
    </w:p>
    <w:bookmarkStart w:id="261" w:name="sub_3305"/>
    <w:bookmarkEnd w:id="260"/>
    <w:p w:rsidR="009C7E62" w:rsidRDefault="00E70193">
      <w:r>
        <w:fldChar w:fldCharType="begin"/>
      </w:r>
      <w:r w:rsidR="009C7E62">
        <w:instrText>HYPERLINK "garantF1://27402154.0"</w:instrText>
      </w:r>
      <w:r>
        <w:fldChar w:fldCharType="separate"/>
      </w:r>
      <w:r w:rsidR="009C7E62">
        <w:rPr>
          <w:rStyle w:val="a4"/>
        </w:rPr>
        <w:t>Закон</w:t>
      </w:r>
      <w:r>
        <w:fldChar w:fldCharType="end"/>
      </w:r>
      <w:r w:rsidR="009C7E62">
        <w:t xml:space="preserve"> Оренбургской области от 27 июня 2002 года N 38/5-III-ОЗ "О внесении изменений и дополнений в Закон Оренбургской области "О муниципальной службе в Оренбургской области";</w:t>
      </w:r>
    </w:p>
    <w:bookmarkStart w:id="262" w:name="sub_3306"/>
    <w:bookmarkEnd w:id="261"/>
    <w:p w:rsidR="009C7E62" w:rsidRDefault="00E70193">
      <w:r>
        <w:fldChar w:fldCharType="begin"/>
      </w:r>
      <w:r w:rsidR="009C7E62">
        <w:instrText>HYPERLINK "garantF1://27402174.0"</w:instrText>
      </w:r>
      <w:r>
        <w:fldChar w:fldCharType="separate"/>
      </w:r>
      <w:r w:rsidR="009C7E62">
        <w:rPr>
          <w:rStyle w:val="a4"/>
        </w:rPr>
        <w:t>Закон</w:t>
      </w:r>
      <w:r>
        <w:fldChar w:fldCharType="end"/>
      </w:r>
      <w:r w:rsidR="009C7E62">
        <w:t xml:space="preserve"> Оренбургской области от 28 августа 2002 года N 169/25-III-ОЗ "О внесении изменений в Закон Оренбургской области "О муниципальной службе в Оренбургской области";</w:t>
      </w:r>
    </w:p>
    <w:bookmarkStart w:id="263" w:name="sub_3307"/>
    <w:bookmarkEnd w:id="262"/>
    <w:p w:rsidR="009C7E62" w:rsidRDefault="00E70193">
      <w:r>
        <w:fldChar w:fldCharType="begin"/>
      </w:r>
      <w:r w:rsidR="009C7E62">
        <w:instrText>HYPERLINK "garantF1://27402646.0"</w:instrText>
      </w:r>
      <w:r>
        <w:fldChar w:fldCharType="separate"/>
      </w:r>
      <w:r w:rsidR="009C7E62">
        <w:rPr>
          <w:rStyle w:val="a4"/>
        </w:rPr>
        <w:t>Закон</w:t>
      </w:r>
      <w:r>
        <w:fldChar w:fldCharType="end"/>
      </w:r>
      <w:r w:rsidR="009C7E62">
        <w:t xml:space="preserve"> Оренбургской области от 31 декабря 2002 года N 402/67-III-ОЗ "О внесении изменений в Закон Оренбургской области "О муниципальной службе в Оренбургской области";</w:t>
      </w:r>
    </w:p>
    <w:bookmarkStart w:id="264" w:name="sub_3308"/>
    <w:bookmarkEnd w:id="263"/>
    <w:p w:rsidR="009C7E62" w:rsidRDefault="00E70193">
      <w:r>
        <w:fldChar w:fldCharType="begin"/>
      </w:r>
      <w:r w:rsidR="009C7E62">
        <w:instrText>HYPERLINK "garantF1://27403912.0"</w:instrText>
      </w:r>
      <w:r>
        <w:fldChar w:fldCharType="separate"/>
      </w:r>
      <w:r w:rsidR="009C7E62">
        <w:rPr>
          <w:rStyle w:val="a4"/>
        </w:rPr>
        <w:t>Закон</w:t>
      </w:r>
      <w:r>
        <w:fldChar w:fldCharType="end"/>
      </w:r>
      <w:r w:rsidR="009C7E62">
        <w:t xml:space="preserve"> Оренбургской области от 20 декабря 2004 года N 1656/268-III-ОЗ "О внесении изменений и дополнений в Закон Оренбургской области "О муниципальной службе в Оренбургской области";</w:t>
      </w:r>
    </w:p>
    <w:bookmarkStart w:id="265" w:name="sub_3309"/>
    <w:bookmarkEnd w:id="264"/>
    <w:p w:rsidR="009C7E62" w:rsidRDefault="00E70193">
      <w:r>
        <w:fldChar w:fldCharType="begin"/>
      </w:r>
      <w:r w:rsidR="009C7E62">
        <w:instrText>HYPERLINK "garantF1://27406055.0"</w:instrText>
      </w:r>
      <w:r>
        <w:fldChar w:fldCharType="separate"/>
      </w:r>
      <w:r w:rsidR="009C7E62">
        <w:rPr>
          <w:rStyle w:val="a4"/>
        </w:rPr>
        <w:t>Закон</w:t>
      </w:r>
      <w:r>
        <w:fldChar w:fldCharType="end"/>
      </w:r>
      <w:r w:rsidR="009C7E62">
        <w:t xml:space="preserve"> Оренбургской области от 3 июля 2006 года N 193/52-IV-ОЗ "О внесении изменения в Закон Оренбургской области "О муниципальной службе в Оренбургской области";</w:t>
      </w:r>
    </w:p>
    <w:bookmarkStart w:id="266" w:name="sub_33010"/>
    <w:bookmarkEnd w:id="265"/>
    <w:p w:rsidR="009C7E62" w:rsidRDefault="00E70193">
      <w:r>
        <w:fldChar w:fldCharType="begin"/>
      </w:r>
      <w:r w:rsidR="009C7E62">
        <w:instrText>HYPERLINK "garantF1://27406158.0"</w:instrText>
      </w:r>
      <w:r>
        <w:fldChar w:fldCharType="separate"/>
      </w:r>
      <w:r w:rsidR="009C7E62">
        <w:rPr>
          <w:rStyle w:val="a4"/>
        </w:rPr>
        <w:t>Закон</w:t>
      </w:r>
      <w:r>
        <w:fldChar w:fldCharType="end"/>
      </w:r>
      <w:r w:rsidR="009C7E62">
        <w:t xml:space="preserve"> Оренбургской области от 29 августа 2006 года N 540/87-IV-ОЗ "О внесении изменений в Закон Оренбургской области "О муниципальной службе в Оренбургской области".</w:t>
      </w:r>
    </w:p>
    <w:bookmarkEnd w:id="266"/>
    <w:p w:rsidR="009C7E62" w:rsidRDefault="009C7E62"/>
    <w:tbl>
      <w:tblPr>
        <w:tblW w:w="0" w:type="auto"/>
        <w:tblInd w:w="108" w:type="dxa"/>
        <w:tblLook w:val="0000"/>
      </w:tblPr>
      <w:tblGrid>
        <w:gridCol w:w="6666"/>
        <w:gridCol w:w="3333"/>
      </w:tblGrid>
      <w:tr w:rsidR="009C7E62">
        <w:tc>
          <w:tcPr>
            <w:tcW w:w="6666" w:type="dxa"/>
            <w:tcBorders>
              <w:top w:val="nil"/>
              <w:left w:val="nil"/>
              <w:bottom w:val="nil"/>
              <w:right w:val="nil"/>
            </w:tcBorders>
          </w:tcPr>
          <w:p w:rsidR="009C7E62" w:rsidRDefault="009C7E62">
            <w:pPr>
              <w:pStyle w:val="afff"/>
            </w:pPr>
            <w:r>
              <w:t>Губернатор Оренбургской области</w:t>
            </w:r>
          </w:p>
        </w:tc>
        <w:tc>
          <w:tcPr>
            <w:tcW w:w="3333" w:type="dxa"/>
            <w:tcBorders>
              <w:top w:val="nil"/>
              <w:left w:val="nil"/>
              <w:bottom w:val="nil"/>
              <w:right w:val="nil"/>
            </w:tcBorders>
          </w:tcPr>
          <w:p w:rsidR="009C7E62" w:rsidRDefault="009C7E62">
            <w:pPr>
              <w:pStyle w:val="aff6"/>
              <w:jc w:val="right"/>
            </w:pPr>
            <w:r>
              <w:t>А.А. Чернышев</w:t>
            </w:r>
          </w:p>
        </w:tc>
      </w:tr>
    </w:tbl>
    <w:p w:rsidR="009C7E62" w:rsidRDefault="009C7E62"/>
    <w:p w:rsidR="009C7E62" w:rsidRDefault="009C7E62">
      <w:pPr>
        <w:pStyle w:val="afff"/>
      </w:pPr>
      <w:r>
        <w:t>г. Оренбург, Дом Советов</w:t>
      </w:r>
    </w:p>
    <w:p w:rsidR="009C7E62" w:rsidRDefault="009C7E62">
      <w:pPr>
        <w:pStyle w:val="afff"/>
      </w:pPr>
      <w:r>
        <w:t>10 октября 2007 года</w:t>
      </w:r>
    </w:p>
    <w:p w:rsidR="009C7E62" w:rsidRDefault="009C7E62">
      <w:pPr>
        <w:pStyle w:val="afff"/>
      </w:pPr>
      <w:r>
        <w:t>N 1611/339-IV-ОЗ</w:t>
      </w:r>
    </w:p>
    <w:p w:rsidR="009C7E62" w:rsidRDefault="009C7E62"/>
    <w:sectPr w:rsidR="009C7E62" w:rsidSect="004B77F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F58B9"/>
    <w:rsid w:val="004B77F6"/>
    <w:rsid w:val="004C59A7"/>
    <w:rsid w:val="00761183"/>
    <w:rsid w:val="00803BC8"/>
    <w:rsid w:val="00854470"/>
    <w:rsid w:val="00937259"/>
    <w:rsid w:val="009433E2"/>
    <w:rsid w:val="009B79A3"/>
    <w:rsid w:val="009C7E62"/>
    <w:rsid w:val="00AC25F3"/>
    <w:rsid w:val="00BE0828"/>
    <w:rsid w:val="00BF58B9"/>
    <w:rsid w:val="00C654EB"/>
    <w:rsid w:val="00CA3426"/>
    <w:rsid w:val="00E07D3C"/>
    <w:rsid w:val="00E70193"/>
    <w:rsid w:val="00FC4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F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B77F6"/>
    <w:pPr>
      <w:spacing w:before="108" w:after="108"/>
      <w:ind w:firstLine="0"/>
      <w:jc w:val="center"/>
      <w:outlineLvl w:val="0"/>
    </w:pPr>
    <w:rPr>
      <w:b/>
      <w:bCs/>
      <w:color w:val="26282F"/>
    </w:rPr>
  </w:style>
  <w:style w:type="paragraph" w:styleId="2">
    <w:name w:val="heading 2"/>
    <w:basedOn w:val="1"/>
    <w:next w:val="a"/>
    <w:link w:val="20"/>
    <w:uiPriority w:val="99"/>
    <w:qFormat/>
    <w:rsid w:val="004B77F6"/>
    <w:pPr>
      <w:outlineLvl w:val="1"/>
    </w:pPr>
  </w:style>
  <w:style w:type="paragraph" w:styleId="3">
    <w:name w:val="heading 3"/>
    <w:basedOn w:val="2"/>
    <w:next w:val="a"/>
    <w:link w:val="30"/>
    <w:uiPriority w:val="99"/>
    <w:qFormat/>
    <w:rsid w:val="004B77F6"/>
    <w:pPr>
      <w:outlineLvl w:val="2"/>
    </w:pPr>
  </w:style>
  <w:style w:type="paragraph" w:styleId="4">
    <w:name w:val="heading 4"/>
    <w:basedOn w:val="3"/>
    <w:next w:val="a"/>
    <w:link w:val="40"/>
    <w:uiPriority w:val="99"/>
    <w:qFormat/>
    <w:rsid w:val="004B77F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B77F6"/>
    <w:rPr>
      <w:b/>
      <w:bCs/>
      <w:color w:val="26282F"/>
    </w:rPr>
  </w:style>
  <w:style w:type="character" w:customStyle="1" w:styleId="a4">
    <w:name w:val="Гипертекстовая ссылка"/>
    <w:basedOn w:val="a3"/>
    <w:uiPriority w:val="99"/>
    <w:rsid w:val="004B77F6"/>
    <w:rPr>
      <w:color w:val="106BBE"/>
    </w:rPr>
  </w:style>
  <w:style w:type="character" w:customStyle="1" w:styleId="a5">
    <w:name w:val="Активная гипертекстовая ссылка"/>
    <w:basedOn w:val="a4"/>
    <w:uiPriority w:val="99"/>
    <w:rsid w:val="004B77F6"/>
    <w:rPr>
      <w:u w:val="single"/>
    </w:rPr>
  </w:style>
  <w:style w:type="paragraph" w:customStyle="1" w:styleId="a6">
    <w:name w:val="Внимание"/>
    <w:basedOn w:val="a"/>
    <w:next w:val="a"/>
    <w:uiPriority w:val="99"/>
    <w:rsid w:val="004B77F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B77F6"/>
  </w:style>
  <w:style w:type="paragraph" w:customStyle="1" w:styleId="a8">
    <w:name w:val="Внимание: недобросовестность!"/>
    <w:basedOn w:val="a6"/>
    <w:next w:val="a"/>
    <w:uiPriority w:val="99"/>
    <w:rsid w:val="004B77F6"/>
  </w:style>
  <w:style w:type="character" w:customStyle="1" w:styleId="a9">
    <w:name w:val="Выделение для Базового Поиска"/>
    <w:basedOn w:val="a3"/>
    <w:uiPriority w:val="99"/>
    <w:rsid w:val="004B77F6"/>
    <w:rPr>
      <w:color w:val="0058A9"/>
    </w:rPr>
  </w:style>
  <w:style w:type="character" w:customStyle="1" w:styleId="aa">
    <w:name w:val="Выделение для Базового Поиска (курсив)"/>
    <w:basedOn w:val="a9"/>
    <w:uiPriority w:val="99"/>
    <w:rsid w:val="004B77F6"/>
    <w:rPr>
      <w:i/>
      <w:iCs/>
    </w:rPr>
  </w:style>
  <w:style w:type="paragraph" w:customStyle="1" w:styleId="ab">
    <w:name w:val="Дочерний элемент списка"/>
    <w:basedOn w:val="a"/>
    <w:next w:val="a"/>
    <w:uiPriority w:val="99"/>
    <w:rsid w:val="004B77F6"/>
    <w:pPr>
      <w:ind w:firstLine="0"/>
    </w:pPr>
    <w:rPr>
      <w:color w:val="868381"/>
      <w:sz w:val="20"/>
      <w:szCs w:val="20"/>
    </w:rPr>
  </w:style>
  <w:style w:type="paragraph" w:customStyle="1" w:styleId="ac">
    <w:name w:val="Основное меню (преемственное)"/>
    <w:basedOn w:val="a"/>
    <w:next w:val="a"/>
    <w:uiPriority w:val="99"/>
    <w:rsid w:val="004B77F6"/>
    <w:rPr>
      <w:rFonts w:ascii="Verdana" w:hAnsi="Verdana" w:cs="Verdana"/>
      <w:sz w:val="22"/>
      <w:szCs w:val="22"/>
    </w:rPr>
  </w:style>
  <w:style w:type="paragraph" w:customStyle="1" w:styleId="ad">
    <w:name w:val="Заголовок"/>
    <w:basedOn w:val="ac"/>
    <w:next w:val="a"/>
    <w:uiPriority w:val="99"/>
    <w:rsid w:val="004B77F6"/>
    <w:rPr>
      <w:b/>
      <w:bCs/>
      <w:color w:val="0058A9"/>
      <w:shd w:val="clear" w:color="auto" w:fill="F0F0F0"/>
    </w:rPr>
  </w:style>
  <w:style w:type="character" w:customStyle="1" w:styleId="10">
    <w:name w:val="Заголовок 1 Знак"/>
    <w:basedOn w:val="a0"/>
    <w:link w:val="1"/>
    <w:uiPriority w:val="9"/>
    <w:rsid w:val="004B77F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B77F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B77F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B77F6"/>
    <w:rPr>
      <w:b/>
      <w:bCs/>
      <w:sz w:val="28"/>
      <w:szCs w:val="28"/>
    </w:rPr>
  </w:style>
  <w:style w:type="paragraph" w:customStyle="1" w:styleId="ae">
    <w:name w:val="Заголовок группы контролов"/>
    <w:basedOn w:val="a"/>
    <w:next w:val="a"/>
    <w:uiPriority w:val="99"/>
    <w:rsid w:val="004B77F6"/>
    <w:rPr>
      <w:b/>
      <w:bCs/>
      <w:color w:val="000000"/>
    </w:rPr>
  </w:style>
  <w:style w:type="paragraph" w:customStyle="1" w:styleId="af">
    <w:name w:val="Заголовок для информации об изменениях"/>
    <w:basedOn w:val="1"/>
    <w:next w:val="a"/>
    <w:uiPriority w:val="99"/>
    <w:rsid w:val="004B77F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B77F6"/>
    <w:rPr>
      <w:i/>
      <w:iCs/>
      <w:color w:val="000080"/>
      <w:sz w:val="22"/>
      <w:szCs w:val="22"/>
    </w:rPr>
  </w:style>
  <w:style w:type="character" w:customStyle="1" w:styleId="af1">
    <w:name w:val="Заголовок своего сообщения"/>
    <w:basedOn w:val="a3"/>
    <w:uiPriority w:val="99"/>
    <w:rsid w:val="004B77F6"/>
  </w:style>
  <w:style w:type="paragraph" w:customStyle="1" w:styleId="af2">
    <w:name w:val="Заголовок статьи"/>
    <w:basedOn w:val="a"/>
    <w:next w:val="a"/>
    <w:uiPriority w:val="99"/>
    <w:rsid w:val="004B77F6"/>
    <w:pPr>
      <w:ind w:left="1612" w:hanging="892"/>
    </w:pPr>
  </w:style>
  <w:style w:type="character" w:customStyle="1" w:styleId="af3">
    <w:name w:val="Заголовок чужого сообщения"/>
    <w:basedOn w:val="a3"/>
    <w:uiPriority w:val="99"/>
    <w:rsid w:val="004B77F6"/>
    <w:rPr>
      <w:color w:val="FF0000"/>
    </w:rPr>
  </w:style>
  <w:style w:type="paragraph" w:customStyle="1" w:styleId="af4">
    <w:name w:val="Заголовок ЭР (левое окно)"/>
    <w:basedOn w:val="a"/>
    <w:next w:val="a"/>
    <w:uiPriority w:val="99"/>
    <w:rsid w:val="004B77F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4B77F6"/>
    <w:pPr>
      <w:spacing w:after="0"/>
      <w:jc w:val="left"/>
    </w:pPr>
  </w:style>
  <w:style w:type="paragraph" w:customStyle="1" w:styleId="af6">
    <w:name w:val="Интерактивный заголовок"/>
    <w:basedOn w:val="ad"/>
    <w:next w:val="a"/>
    <w:uiPriority w:val="99"/>
    <w:rsid w:val="004B77F6"/>
    <w:rPr>
      <w:u w:val="single"/>
    </w:rPr>
  </w:style>
  <w:style w:type="paragraph" w:customStyle="1" w:styleId="af7">
    <w:name w:val="Текст информации об изменениях"/>
    <w:basedOn w:val="a"/>
    <w:next w:val="a"/>
    <w:uiPriority w:val="99"/>
    <w:rsid w:val="004B77F6"/>
    <w:rPr>
      <w:color w:val="353842"/>
      <w:sz w:val="18"/>
      <w:szCs w:val="18"/>
    </w:rPr>
  </w:style>
  <w:style w:type="paragraph" w:customStyle="1" w:styleId="af8">
    <w:name w:val="Информация об изменениях"/>
    <w:basedOn w:val="af7"/>
    <w:next w:val="a"/>
    <w:uiPriority w:val="99"/>
    <w:rsid w:val="004B77F6"/>
    <w:pPr>
      <w:spacing w:before="180"/>
      <w:ind w:left="360" w:right="360" w:firstLine="0"/>
    </w:pPr>
    <w:rPr>
      <w:shd w:val="clear" w:color="auto" w:fill="EAEFED"/>
    </w:rPr>
  </w:style>
  <w:style w:type="paragraph" w:customStyle="1" w:styleId="af9">
    <w:name w:val="Текст (справка)"/>
    <w:basedOn w:val="a"/>
    <w:next w:val="a"/>
    <w:uiPriority w:val="99"/>
    <w:rsid w:val="004B77F6"/>
    <w:pPr>
      <w:ind w:left="170" w:right="170" w:firstLine="0"/>
      <w:jc w:val="left"/>
    </w:pPr>
  </w:style>
  <w:style w:type="paragraph" w:customStyle="1" w:styleId="afa">
    <w:name w:val="Комментарий"/>
    <w:basedOn w:val="af9"/>
    <w:next w:val="a"/>
    <w:uiPriority w:val="99"/>
    <w:rsid w:val="004B77F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B77F6"/>
    <w:rPr>
      <w:i/>
      <w:iCs/>
    </w:rPr>
  </w:style>
  <w:style w:type="paragraph" w:customStyle="1" w:styleId="afc">
    <w:name w:val="Текст (лев. подпись)"/>
    <w:basedOn w:val="a"/>
    <w:next w:val="a"/>
    <w:uiPriority w:val="99"/>
    <w:rsid w:val="004B77F6"/>
    <w:pPr>
      <w:ind w:firstLine="0"/>
      <w:jc w:val="left"/>
    </w:pPr>
  </w:style>
  <w:style w:type="paragraph" w:customStyle="1" w:styleId="afd">
    <w:name w:val="Колонтитул (левый)"/>
    <w:basedOn w:val="afc"/>
    <w:next w:val="a"/>
    <w:uiPriority w:val="99"/>
    <w:rsid w:val="004B77F6"/>
    <w:rPr>
      <w:sz w:val="14"/>
      <w:szCs w:val="14"/>
    </w:rPr>
  </w:style>
  <w:style w:type="paragraph" w:customStyle="1" w:styleId="afe">
    <w:name w:val="Текст (прав. подпись)"/>
    <w:basedOn w:val="a"/>
    <w:next w:val="a"/>
    <w:uiPriority w:val="99"/>
    <w:rsid w:val="004B77F6"/>
    <w:pPr>
      <w:ind w:firstLine="0"/>
      <w:jc w:val="right"/>
    </w:pPr>
  </w:style>
  <w:style w:type="paragraph" w:customStyle="1" w:styleId="aff">
    <w:name w:val="Колонтитул (правый)"/>
    <w:basedOn w:val="afe"/>
    <w:next w:val="a"/>
    <w:uiPriority w:val="99"/>
    <w:rsid w:val="004B77F6"/>
    <w:rPr>
      <w:sz w:val="14"/>
      <w:szCs w:val="14"/>
    </w:rPr>
  </w:style>
  <w:style w:type="paragraph" w:customStyle="1" w:styleId="aff0">
    <w:name w:val="Комментарий пользователя"/>
    <w:basedOn w:val="afa"/>
    <w:next w:val="a"/>
    <w:uiPriority w:val="99"/>
    <w:rsid w:val="004B77F6"/>
    <w:pPr>
      <w:jc w:val="left"/>
    </w:pPr>
    <w:rPr>
      <w:shd w:val="clear" w:color="auto" w:fill="FFDFE0"/>
    </w:rPr>
  </w:style>
  <w:style w:type="paragraph" w:customStyle="1" w:styleId="aff1">
    <w:name w:val="Куда обратиться?"/>
    <w:basedOn w:val="a6"/>
    <w:next w:val="a"/>
    <w:uiPriority w:val="99"/>
    <w:rsid w:val="004B77F6"/>
  </w:style>
  <w:style w:type="paragraph" w:customStyle="1" w:styleId="aff2">
    <w:name w:val="Моноширинный"/>
    <w:basedOn w:val="a"/>
    <w:next w:val="a"/>
    <w:uiPriority w:val="99"/>
    <w:rsid w:val="004B77F6"/>
    <w:pPr>
      <w:ind w:firstLine="0"/>
      <w:jc w:val="left"/>
    </w:pPr>
    <w:rPr>
      <w:rFonts w:ascii="Courier New" w:hAnsi="Courier New" w:cs="Courier New"/>
    </w:rPr>
  </w:style>
  <w:style w:type="character" w:customStyle="1" w:styleId="aff3">
    <w:name w:val="Найденные слова"/>
    <w:basedOn w:val="a3"/>
    <w:uiPriority w:val="99"/>
    <w:rsid w:val="004B77F6"/>
    <w:rPr>
      <w:shd w:val="clear" w:color="auto" w:fill="FFF580"/>
    </w:rPr>
  </w:style>
  <w:style w:type="character" w:customStyle="1" w:styleId="aff4">
    <w:name w:val="Не вступил в силу"/>
    <w:basedOn w:val="a3"/>
    <w:uiPriority w:val="99"/>
    <w:rsid w:val="004B77F6"/>
    <w:rPr>
      <w:color w:val="000000"/>
      <w:shd w:val="clear" w:color="auto" w:fill="D8EDE8"/>
    </w:rPr>
  </w:style>
  <w:style w:type="paragraph" w:customStyle="1" w:styleId="aff5">
    <w:name w:val="Необходимые документы"/>
    <w:basedOn w:val="a6"/>
    <w:next w:val="a"/>
    <w:uiPriority w:val="99"/>
    <w:rsid w:val="004B77F6"/>
    <w:pPr>
      <w:ind w:firstLine="118"/>
    </w:pPr>
  </w:style>
  <w:style w:type="paragraph" w:customStyle="1" w:styleId="aff6">
    <w:name w:val="Нормальный (таблица)"/>
    <w:basedOn w:val="a"/>
    <w:next w:val="a"/>
    <w:uiPriority w:val="99"/>
    <w:rsid w:val="004B77F6"/>
    <w:pPr>
      <w:ind w:firstLine="0"/>
    </w:pPr>
  </w:style>
  <w:style w:type="paragraph" w:customStyle="1" w:styleId="aff7">
    <w:name w:val="Таблицы (моноширинный)"/>
    <w:basedOn w:val="a"/>
    <w:next w:val="a"/>
    <w:uiPriority w:val="99"/>
    <w:rsid w:val="004B77F6"/>
    <w:pPr>
      <w:ind w:firstLine="0"/>
      <w:jc w:val="left"/>
    </w:pPr>
    <w:rPr>
      <w:rFonts w:ascii="Courier New" w:hAnsi="Courier New" w:cs="Courier New"/>
    </w:rPr>
  </w:style>
  <w:style w:type="paragraph" w:customStyle="1" w:styleId="aff8">
    <w:name w:val="Оглавление"/>
    <w:basedOn w:val="aff7"/>
    <w:next w:val="a"/>
    <w:uiPriority w:val="99"/>
    <w:rsid w:val="004B77F6"/>
    <w:pPr>
      <w:ind w:left="140"/>
    </w:pPr>
  </w:style>
  <w:style w:type="character" w:customStyle="1" w:styleId="aff9">
    <w:name w:val="Опечатки"/>
    <w:uiPriority w:val="99"/>
    <w:rsid w:val="004B77F6"/>
    <w:rPr>
      <w:color w:val="FF0000"/>
    </w:rPr>
  </w:style>
  <w:style w:type="paragraph" w:customStyle="1" w:styleId="affa">
    <w:name w:val="Переменная часть"/>
    <w:basedOn w:val="ac"/>
    <w:next w:val="a"/>
    <w:uiPriority w:val="99"/>
    <w:rsid w:val="004B77F6"/>
    <w:rPr>
      <w:sz w:val="18"/>
      <w:szCs w:val="18"/>
    </w:rPr>
  </w:style>
  <w:style w:type="paragraph" w:customStyle="1" w:styleId="affb">
    <w:name w:val="Подвал для информации об изменениях"/>
    <w:basedOn w:val="1"/>
    <w:next w:val="a"/>
    <w:uiPriority w:val="99"/>
    <w:rsid w:val="004B77F6"/>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4B77F6"/>
    <w:rPr>
      <w:b/>
      <w:bCs/>
    </w:rPr>
  </w:style>
  <w:style w:type="paragraph" w:customStyle="1" w:styleId="affd">
    <w:name w:val="Подчёркнуный текст"/>
    <w:basedOn w:val="a"/>
    <w:next w:val="a"/>
    <w:uiPriority w:val="99"/>
    <w:rsid w:val="004B77F6"/>
  </w:style>
  <w:style w:type="paragraph" w:customStyle="1" w:styleId="affe">
    <w:name w:val="Постоянная часть"/>
    <w:basedOn w:val="ac"/>
    <w:next w:val="a"/>
    <w:uiPriority w:val="99"/>
    <w:rsid w:val="004B77F6"/>
    <w:rPr>
      <w:sz w:val="20"/>
      <w:szCs w:val="20"/>
    </w:rPr>
  </w:style>
  <w:style w:type="paragraph" w:customStyle="1" w:styleId="afff">
    <w:name w:val="Прижатый влево"/>
    <w:basedOn w:val="a"/>
    <w:next w:val="a"/>
    <w:uiPriority w:val="99"/>
    <w:rsid w:val="004B77F6"/>
    <w:pPr>
      <w:ind w:firstLine="0"/>
      <w:jc w:val="left"/>
    </w:pPr>
  </w:style>
  <w:style w:type="paragraph" w:customStyle="1" w:styleId="afff0">
    <w:name w:val="Пример."/>
    <w:basedOn w:val="a6"/>
    <w:next w:val="a"/>
    <w:uiPriority w:val="99"/>
    <w:rsid w:val="004B77F6"/>
  </w:style>
  <w:style w:type="paragraph" w:customStyle="1" w:styleId="afff1">
    <w:name w:val="Примечание."/>
    <w:basedOn w:val="a6"/>
    <w:next w:val="a"/>
    <w:uiPriority w:val="99"/>
    <w:rsid w:val="004B77F6"/>
  </w:style>
  <w:style w:type="character" w:customStyle="1" w:styleId="afff2">
    <w:name w:val="Продолжение ссылки"/>
    <w:basedOn w:val="a4"/>
    <w:uiPriority w:val="99"/>
    <w:rsid w:val="004B77F6"/>
  </w:style>
  <w:style w:type="paragraph" w:customStyle="1" w:styleId="afff3">
    <w:name w:val="Словарная статья"/>
    <w:basedOn w:val="a"/>
    <w:next w:val="a"/>
    <w:uiPriority w:val="99"/>
    <w:rsid w:val="004B77F6"/>
    <w:pPr>
      <w:ind w:right="118" w:firstLine="0"/>
    </w:pPr>
  </w:style>
  <w:style w:type="character" w:customStyle="1" w:styleId="afff4">
    <w:name w:val="Сравнение редакций"/>
    <w:basedOn w:val="a3"/>
    <w:uiPriority w:val="99"/>
    <w:rsid w:val="004B77F6"/>
  </w:style>
  <w:style w:type="character" w:customStyle="1" w:styleId="afff5">
    <w:name w:val="Сравнение редакций. Добавленный фрагмент"/>
    <w:uiPriority w:val="99"/>
    <w:rsid w:val="004B77F6"/>
    <w:rPr>
      <w:color w:val="000000"/>
      <w:shd w:val="clear" w:color="auto" w:fill="C1D7FF"/>
    </w:rPr>
  </w:style>
  <w:style w:type="character" w:customStyle="1" w:styleId="afff6">
    <w:name w:val="Сравнение редакций. Удаленный фрагмент"/>
    <w:uiPriority w:val="99"/>
    <w:rsid w:val="004B77F6"/>
    <w:rPr>
      <w:color w:val="000000"/>
      <w:shd w:val="clear" w:color="auto" w:fill="C4C413"/>
    </w:rPr>
  </w:style>
  <w:style w:type="paragraph" w:customStyle="1" w:styleId="afff7">
    <w:name w:val="Ссылка на официальную публикацию"/>
    <w:basedOn w:val="a"/>
    <w:next w:val="a"/>
    <w:uiPriority w:val="99"/>
    <w:rsid w:val="004B77F6"/>
  </w:style>
  <w:style w:type="paragraph" w:customStyle="1" w:styleId="afff8">
    <w:name w:val="Текст в таблице"/>
    <w:basedOn w:val="aff6"/>
    <w:next w:val="a"/>
    <w:uiPriority w:val="99"/>
    <w:rsid w:val="004B77F6"/>
    <w:pPr>
      <w:ind w:firstLine="500"/>
    </w:pPr>
  </w:style>
  <w:style w:type="paragraph" w:customStyle="1" w:styleId="afff9">
    <w:name w:val="Текст ЭР (см. также)"/>
    <w:basedOn w:val="a"/>
    <w:next w:val="a"/>
    <w:uiPriority w:val="99"/>
    <w:rsid w:val="004B77F6"/>
    <w:pPr>
      <w:spacing w:before="200"/>
      <w:ind w:firstLine="0"/>
      <w:jc w:val="left"/>
    </w:pPr>
    <w:rPr>
      <w:sz w:val="20"/>
      <w:szCs w:val="20"/>
    </w:rPr>
  </w:style>
  <w:style w:type="paragraph" w:customStyle="1" w:styleId="afffa">
    <w:name w:val="Технический комментарий"/>
    <w:basedOn w:val="a"/>
    <w:next w:val="a"/>
    <w:uiPriority w:val="99"/>
    <w:rsid w:val="004B77F6"/>
    <w:pPr>
      <w:ind w:firstLine="0"/>
      <w:jc w:val="left"/>
    </w:pPr>
    <w:rPr>
      <w:color w:val="463F31"/>
      <w:shd w:val="clear" w:color="auto" w:fill="FFFFA6"/>
    </w:rPr>
  </w:style>
  <w:style w:type="character" w:customStyle="1" w:styleId="afffb">
    <w:name w:val="Утратил силу"/>
    <w:basedOn w:val="a3"/>
    <w:uiPriority w:val="99"/>
    <w:rsid w:val="004B77F6"/>
    <w:rPr>
      <w:strike/>
      <w:color w:val="666600"/>
    </w:rPr>
  </w:style>
  <w:style w:type="paragraph" w:customStyle="1" w:styleId="afffc">
    <w:name w:val="Формула"/>
    <w:basedOn w:val="a"/>
    <w:next w:val="a"/>
    <w:uiPriority w:val="99"/>
    <w:rsid w:val="004B77F6"/>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4B77F6"/>
    <w:pPr>
      <w:jc w:val="center"/>
    </w:pPr>
  </w:style>
  <w:style w:type="paragraph" w:customStyle="1" w:styleId="-">
    <w:name w:val="ЭР-содержание (правое окно)"/>
    <w:basedOn w:val="a"/>
    <w:next w:val="a"/>
    <w:uiPriority w:val="99"/>
    <w:rsid w:val="004B77F6"/>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1060" TargetMode="External"/><Relationship Id="rId18" Type="http://schemas.openxmlformats.org/officeDocument/2006/relationships/hyperlink" Target="garantF1://70171682.0" TargetMode="External"/><Relationship Id="rId26" Type="http://schemas.openxmlformats.org/officeDocument/2006/relationships/hyperlink" Target="garantF1://10064072.582" TargetMode="External"/><Relationship Id="rId39" Type="http://schemas.openxmlformats.org/officeDocument/2006/relationships/hyperlink" Target="garantF1://12052272.27" TargetMode="External"/><Relationship Id="rId21" Type="http://schemas.openxmlformats.org/officeDocument/2006/relationships/hyperlink" Target="garantF1://12064203.0" TargetMode="External"/><Relationship Id="rId34" Type="http://schemas.openxmlformats.org/officeDocument/2006/relationships/hyperlink" Target="garantF1://12052272.27" TargetMode="External"/><Relationship Id="rId42" Type="http://schemas.openxmlformats.org/officeDocument/2006/relationships/hyperlink" Target="garantF1://12052272.27" TargetMode="External"/><Relationship Id="rId47" Type="http://schemas.openxmlformats.org/officeDocument/2006/relationships/hyperlink" Target="garantF1://12052272.27" TargetMode="External"/><Relationship Id="rId50" Type="http://schemas.openxmlformats.org/officeDocument/2006/relationships/hyperlink" Target="garantF1://8125.0" TargetMode="External"/><Relationship Id="rId55" Type="http://schemas.openxmlformats.org/officeDocument/2006/relationships/hyperlink" Target="garantF1://10006192.7" TargetMode="External"/><Relationship Id="rId63" Type="http://schemas.openxmlformats.org/officeDocument/2006/relationships/hyperlink" Target="garantF1://27457309.1000" TargetMode="External"/><Relationship Id="rId68" Type="http://schemas.openxmlformats.org/officeDocument/2006/relationships/hyperlink" Target="garantF1://12052272.1401" TargetMode="External"/><Relationship Id="rId76" Type="http://schemas.openxmlformats.org/officeDocument/2006/relationships/fontTable" Target="fontTable.xml"/><Relationship Id="rId7" Type="http://schemas.openxmlformats.org/officeDocument/2006/relationships/hyperlink" Target="garantF1://27400600.9000" TargetMode="External"/><Relationship Id="rId71" Type="http://schemas.openxmlformats.org/officeDocument/2006/relationships/hyperlink" Target="garantF1://10002673.5" TargetMode="External"/><Relationship Id="rId2" Type="http://schemas.openxmlformats.org/officeDocument/2006/relationships/settings" Target="settings.xml"/><Relationship Id="rId16" Type="http://schemas.openxmlformats.org/officeDocument/2006/relationships/hyperlink" Target="garantF1://10002673.5" TargetMode="External"/><Relationship Id="rId29" Type="http://schemas.openxmlformats.org/officeDocument/2006/relationships/hyperlink" Target="garantF1://10100083.1000" TargetMode="External"/><Relationship Id="rId11" Type="http://schemas.openxmlformats.org/officeDocument/2006/relationships/hyperlink" Target="garantF1://12025268.6000" TargetMode="External"/><Relationship Id="rId24" Type="http://schemas.openxmlformats.org/officeDocument/2006/relationships/hyperlink" Target="garantF1://12052272.0" TargetMode="External"/><Relationship Id="rId32" Type="http://schemas.openxmlformats.org/officeDocument/2006/relationships/hyperlink" Target="garantF1://12052272.0" TargetMode="External"/><Relationship Id="rId37" Type="http://schemas.openxmlformats.org/officeDocument/2006/relationships/hyperlink" Target="garantF1://12052272.1401" TargetMode="External"/><Relationship Id="rId40" Type="http://schemas.openxmlformats.org/officeDocument/2006/relationships/hyperlink" Target="garantF1://12052272.1401" TargetMode="External"/><Relationship Id="rId45" Type="http://schemas.openxmlformats.org/officeDocument/2006/relationships/hyperlink" Target="garantF1://12052272.1401" TargetMode="External"/><Relationship Id="rId53" Type="http://schemas.openxmlformats.org/officeDocument/2006/relationships/hyperlink" Target="garantF1://27400572.0" TargetMode="External"/><Relationship Id="rId58" Type="http://schemas.openxmlformats.org/officeDocument/2006/relationships/hyperlink" Target="garantF1://86367.37" TargetMode="External"/><Relationship Id="rId66" Type="http://schemas.openxmlformats.org/officeDocument/2006/relationships/hyperlink" Target="garantF1://12052272.13" TargetMode="External"/><Relationship Id="rId74" Type="http://schemas.openxmlformats.org/officeDocument/2006/relationships/hyperlink" Target="garantF1://12025268.1014" TargetMode="External"/><Relationship Id="rId5" Type="http://schemas.openxmlformats.org/officeDocument/2006/relationships/hyperlink" Target="garantF1://10003000.0" TargetMode="External"/><Relationship Id="rId15" Type="http://schemas.openxmlformats.org/officeDocument/2006/relationships/hyperlink" Target="garantF1://27400600.9000" TargetMode="External"/><Relationship Id="rId23" Type="http://schemas.openxmlformats.org/officeDocument/2006/relationships/hyperlink" Target="garantF1://10002673.5" TargetMode="External"/><Relationship Id="rId28" Type="http://schemas.openxmlformats.org/officeDocument/2006/relationships/hyperlink" Target="garantF1://27419374.131" TargetMode="External"/><Relationship Id="rId36" Type="http://schemas.openxmlformats.org/officeDocument/2006/relationships/hyperlink" Target="garantF1://12052272.15" TargetMode="External"/><Relationship Id="rId49" Type="http://schemas.openxmlformats.org/officeDocument/2006/relationships/hyperlink" Target="garantF1://27407412.1" TargetMode="External"/><Relationship Id="rId57" Type="http://schemas.openxmlformats.org/officeDocument/2006/relationships/hyperlink" Target="garantF1://12025268.68" TargetMode="External"/><Relationship Id="rId61" Type="http://schemas.openxmlformats.org/officeDocument/2006/relationships/hyperlink" Target="garantF1://27476315.1000" TargetMode="External"/><Relationship Id="rId10" Type="http://schemas.openxmlformats.org/officeDocument/2006/relationships/hyperlink" Target="garantF1://27406871.2" TargetMode="External"/><Relationship Id="rId19" Type="http://schemas.openxmlformats.org/officeDocument/2006/relationships/hyperlink" Target="garantF1://10100083.1000" TargetMode="External"/><Relationship Id="rId31" Type="http://schemas.openxmlformats.org/officeDocument/2006/relationships/hyperlink" Target="garantF1://12025268.193" TargetMode="External"/><Relationship Id="rId44" Type="http://schemas.openxmlformats.org/officeDocument/2006/relationships/hyperlink" Target="garantF1://12052272.27102" TargetMode="External"/><Relationship Id="rId52" Type="http://schemas.openxmlformats.org/officeDocument/2006/relationships/hyperlink" Target="garantF1://12025268.139" TargetMode="External"/><Relationship Id="rId60" Type="http://schemas.openxmlformats.org/officeDocument/2006/relationships/hyperlink" Target="garantF1://27457957.0" TargetMode="External"/><Relationship Id="rId65" Type="http://schemas.openxmlformats.org/officeDocument/2006/relationships/hyperlink" Target="garantF1://12025268.1013" TargetMode="External"/><Relationship Id="rId73" Type="http://schemas.openxmlformats.org/officeDocument/2006/relationships/hyperlink" Target="garantF1://12048567.4" TargetMode="External"/><Relationship Id="rId4" Type="http://schemas.openxmlformats.org/officeDocument/2006/relationships/hyperlink" Target="garantF1://27406871.2" TargetMode="External"/><Relationship Id="rId9" Type="http://schemas.openxmlformats.org/officeDocument/2006/relationships/hyperlink" Target="garantF1://12052272.10" TargetMode="External"/><Relationship Id="rId14" Type="http://schemas.openxmlformats.org/officeDocument/2006/relationships/hyperlink" Target="garantF1://10003000.0" TargetMode="External"/><Relationship Id="rId22" Type="http://schemas.openxmlformats.org/officeDocument/2006/relationships/hyperlink" Target="garantF1://10064072.29" TargetMode="External"/><Relationship Id="rId27" Type="http://schemas.openxmlformats.org/officeDocument/2006/relationships/hyperlink" Target="garantF1://10100083.1000" TargetMode="External"/><Relationship Id="rId30" Type="http://schemas.openxmlformats.org/officeDocument/2006/relationships/hyperlink" Target="garantF1://10064072.0" TargetMode="External"/><Relationship Id="rId35" Type="http://schemas.openxmlformats.org/officeDocument/2006/relationships/hyperlink" Target="garantF1://12052272.1401" TargetMode="External"/><Relationship Id="rId43" Type="http://schemas.openxmlformats.org/officeDocument/2006/relationships/hyperlink" Target="garantF1://12052272.27101" TargetMode="External"/><Relationship Id="rId48" Type="http://schemas.openxmlformats.org/officeDocument/2006/relationships/hyperlink" Target="garantF1://12025268.1027" TargetMode="External"/><Relationship Id="rId56" Type="http://schemas.openxmlformats.org/officeDocument/2006/relationships/hyperlink" Target="garantF1://12051417.6000" TargetMode="External"/><Relationship Id="rId64" Type="http://schemas.openxmlformats.org/officeDocument/2006/relationships/hyperlink" Target="garantF1://27457309.0" TargetMode="External"/><Relationship Id="rId69" Type="http://schemas.openxmlformats.org/officeDocument/2006/relationships/hyperlink" Target="garantF1://12052272.15" TargetMode="External"/><Relationship Id="rId77" Type="http://schemas.openxmlformats.org/officeDocument/2006/relationships/theme" Target="theme/theme1.xml"/><Relationship Id="rId8" Type="http://schemas.openxmlformats.org/officeDocument/2006/relationships/hyperlink" Target="garantF1://12025268.5" TargetMode="External"/><Relationship Id="rId51" Type="http://schemas.openxmlformats.org/officeDocument/2006/relationships/hyperlink" Target="garantF1://8125.0" TargetMode="External"/><Relationship Id="rId72" Type="http://schemas.openxmlformats.org/officeDocument/2006/relationships/hyperlink" Target="garantF1://12025268.5" TargetMode="External"/><Relationship Id="rId3" Type="http://schemas.openxmlformats.org/officeDocument/2006/relationships/webSettings" Target="webSettings.xml"/><Relationship Id="rId12" Type="http://schemas.openxmlformats.org/officeDocument/2006/relationships/hyperlink" Target="garantF1://12052272.22" TargetMode="External"/><Relationship Id="rId17" Type="http://schemas.openxmlformats.org/officeDocument/2006/relationships/hyperlink" Target="garantF1://12064203.0" TargetMode="External"/><Relationship Id="rId25" Type="http://schemas.openxmlformats.org/officeDocument/2006/relationships/hyperlink" Target="garantF1://12064203.0" TargetMode="External"/><Relationship Id="rId33" Type="http://schemas.openxmlformats.org/officeDocument/2006/relationships/hyperlink" Target="garantF1://12064203.0" TargetMode="External"/><Relationship Id="rId38" Type="http://schemas.openxmlformats.org/officeDocument/2006/relationships/hyperlink" Target="garantF1://12052272.15" TargetMode="External"/><Relationship Id="rId46" Type="http://schemas.openxmlformats.org/officeDocument/2006/relationships/hyperlink" Target="garantF1://12052272.15" TargetMode="External"/><Relationship Id="rId59" Type="http://schemas.openxmlformats.org/officeDocument/2006/relationships/hyperlink" Target="garantF1://27457957.1000" TargetMode="External"/><Relationship Id="rId67" Type="http://schemas.openxmlformats.org/officeDocument/2006/relationships/hyperlink" Target="garantF1://12052272.14" TargetMode="External"/><Relationship Id="rId20" Type="http://schemas.openxmlformats.org/officeDocument/2006/relationships/hyperlink" Target="garantF1://10002673.5" TargetMode="External"/><Relationship Id="rId41" Type="http://schemas.openxmlformats.org/officeDocument/2006/relationships/hyperlink" Target="garantF1://12052272.15" TargetMode="External"/><Relationship Id="rId54" Type="http://schemas.openxmlformats.org/officeDocument/2006/relationships/hyperlink" Target="garantF1://12052272.16" TargetMode="External"/><Relationship Id="rId62" Type="http://schemas.openxmlformats.org/officeDocument/2006/relationships/hyperlink" Target="garantF1://12025268.70" TargetMode="External"/><Relationship Id="rId70" Type="http://schemas.openxmlformats.org/officeDocument/2006/relationships/hyperlink" Target="garantF1://12052272.28" TargetMode="External"/><Relationship Id="rId75" Type="http://schemas.openxmlformats.org/officeDocument/2006/relationships/hyperlink" Target="garantF1://27506879.0" TargetMode="External"/><Relationship Id="rId1" Type="http://schemas.openxmlformats.org/officeDocument/2006/relationships/styles" Target="styles.xml"/><Relationship Id="rId6" Type="http://schemas.openxmlformats.org/officeDocument/2006/relationships/hyperlink" Target="garantF1://120522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10392</Words>
  <Characters>59236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111</cp:lastModifiedBy>
  <cp:revision>8</cp:revision>
  <cp:lastPrinted>2014-01-23T05:26:00Z</cp:lastPrinted>
  <dcterms:created xsi:type="dcterms:W3CDTF">2014-01-21T10:24:00Z</dcterms:created>
  <dcterms:modified xsi:type="dcterms:W3CDTF">2014-01-23T05:36:00Z</dcterms:modified>
</cp:coreProperties>
</file>